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193E5" w14:textId="3883B925" w:rsidR="006D1858" w:rsidRPr="006D1858" w:rsidRDefault="006D1858" w:rsidP="006D1858">
      <w:pPr>
        <w:jc w:val="center"/>
        <w:rPr>
          <w:rFonts w:ascii="UD デジタル 教科書体 NP" w:eastAsia="UD デジタル 教科書体 NP" w:hint="eastAsia"/>
          <w:sz w:val="28"/>
          <w:szCs w:val="32"/>
        </w:rPr>
      </w:pPr>
      <w:r w:rsidRPr="006D1858">
        <w:rPr>
          <w:rFonts w:ascii="UD デジタル 教科書体 NP" w:eastAsia="UD デジタル 教科書体 NP" w:hint="eastAsia"/>
          <w:sz w:val="28"/>
          <w:szCs w:val="32"/>
        </w:rPr>
        <w:t>令和</w:t>
      </w:r>
      <w:r w:rsidRPr="006D1858">
        <w:rPr>
          <w:rFonts w:ascii="UD デジタル 教科書体 NP" w:eastAsia="UD デジタル 教科書体 NP" w:hint="eastAsia"/>
          <w:sz w:val="28"/>
          <w:szCs w:val="32"/>
        </w:rPr>
        <w:t>７</w:t>
      </w:r>
      <w:r w:rsidRPr="006D1858">
        <w:rPr>
          <w:rFonts w:ascii="UD デジタル 教科書体 NP" w:eastAsia="UD デジタル 教科書体 NP" w:hint="eastAsia"/>
          <w:sz w:val="28"/>
          <w:szCs w:val="32"/>
        </w:rPr>
        <w:t>年度 改善方策</w:t>
      </w:r>
      <w:r w:rsidRPr="006D1858">
        <w:rPr>
          <w:rFonts w:ascii="UD デジタル 教科書体 NP" w:eastAsia="UD デジタル 教科書体 NP" w:hint="eastAsia"/>
          <w:sz w:val="28"/>
          <w:szCs w:val="32"/>
        </w:rPr>
        <w:t>実行結果</w:t>
      </w:r>
      <w:r w:rsidRPr="006D1858">
        <w:rPr>
          <w:rFonts w:ascii="UD デジタル 教科書体 NP" w:eastAsia="UD デジタル 教科書体 NP" w:hint="eastAsia"/>
          <w:sz w:val="28"/>
          <w:szCs w:val="32"/>
        </w:rPr>
        <w:t>報告書</w:t>
      </w:r>
    </w:p>
    <w:p w14:paraId="4F80E7F4" w14:textId="77777777" w:rsidR="006D1858" w:rsidRPr="006D1858" w:rsidRDefault="006D1858" w:rsidP="006D1858">
      <w:pPr>
        <w:jc w:val="right"/>
        <w:rPr>
          <w:rFonts w:ascii="UD デジタル 教科書体 NP" w:eastAsia="UD デジタル 教科書体 NP" w:hint="eastAsia"/>
        </w:rPr>
      </w:pPr>
      <w:r w:rsidRPr="006D1858">
        <w:rPr>
          <w:rFonts w:ascii="UD デジタル 教科書体 NP" w:eastAsia="UD デジタル 教科書体 NP" w:hint="eastAsia"/>
        </w:rPr>
        <w:t xml:space="preserve">世田谷区立千歳小学校 </w:t>
      </w:r>
    </w:p>
    <w:p w14:paraId="3FC3360C" w14:textId="447EAF7F" w:rsidR="006D1858" w:rsidRPr="006D1858" w:rsidRDefault="006D1858" w:rsidP="006D1858">
      <w:pPr>
        <w:wordWrap w:val="0"/>
        <w:ind w:right="105"/>
        <w:jc w:val="right"/>
        <w:rPr>
          <w:rFonts w:ascii="UD デジタル 教科書体 NP" w:eastAsia="UD デジタル 教科書体 NP" w:hint="eastAsia"/>
        </w:rPr>
      </w:pPr>
      <w:r w:rsidRPr="006D1858">
        <w:rPr>
          <w:rFonts w:ascii="UD デジタル 教科書体 NP" w:eastAsia="UD デジタル 教科書体 NP" w:hint="eastAsia"/>
        </w:rPr>
        <w:t>学校長</w:t>
      </w:r>
      <w:r w:rsidRPr="006D1858">
        <w:rPr>
          <w:rFonts w:ascii="UD デジタル 教科書体 NP" w:eastAsia="UD デジタル 教科書体 NP" w:hint="eastAsia"/>
        </w:rPr>
        <w:t xml:space="preserve">　</w:t>
      </w:r>
      <w:r w:rsidRPr="006D1858">
        <w:rPr>
          <w:rFonts w:ascii="UD デジタル 教科書体 NP" w:eastAsia="UD デジタル 教科書体 NP" w:hint="eastAsia"/>
        </w:rPr>
        <w:t xml:space="preserve">　</w:t>
      </w:r>
      <w:r w:rsidRPr="006D1858">
        <w:rPr>
          <w:rFonts w:ascii="UD デジタル 教科書体 NP" w:eastAsia="UD デジタル 教科書体 NP" w:hint="eastAsia"/>
        </w:rPr>
        <w:t xml:space="preserve">　鈴木　聡</w:t>
      </w:r>
    </w:p>
    <w:p w14:paraId="7F5708D8" w14:textId="022F882A" w:rsidR="006D1858" w:rsidRPr="006D1858" w:rsidRDefault="006D1858" w:rsidP="006D1858">
      <w:pPr>
        <w:wordWrap w:val="0"/>
        <w:ind w:right="105"/>
        <w:jc w:val="right"/>
        <w:rPr>
          <w:rFonts w:ascii="UD デジタル 教科書体 NP" w:eastAsia="UD デジタル 教科書体 NP" w:hint="eastAsia"/>
        </w:rPr>
      </w:pPr>
      <w:r w:rsidRPr="006D1858">
        <w:rPr>
          <w:rFonts w:ascii="UD デジタル 教科書体 NP" w:eastAsia="UD デジタル 教科書体 NP" w:hint="eastAsia"/>
        </w:rPr>
        <w:t>主幹</w:t>
      </w:r>
      <w:r w:rsidRPr="006D1858">
        <w:rPr>
          <w:rFonts w:ascii="UD デジタル 教科書体 NP" w:eastAsia="UD デジタル 教科書体 NP" w:hint="eastAsia"/>
        </w:rPr>
        <w:t>教諭</w:t>
      </w:r>
      <w:r w:rsidRPr="006D1858">
        <w:rPr>
          <w:rFonts w:ascii="UD デジタル 教科書体 NP" w:eastAsia="UD デジタル 教科書体 NP" w:hint="eastAsia"/>
        </w:rPr>
        <w:t xml:space="preserve">　</w:t>
      </w:r>
      <w:r w:rsidRPr="006D1858">
        <w:rPr>
          <w:rFonts w:ascii="UD デジタル 教科書体 NP" w:eastAsia="UD デジタル 教科書体 NP" w:hint="eastAsia"/>
        </w:rPr>
        <w:t>清塚　邦彦</w:t>
      </w:r>
    </w:p>
    <w:p w14:paraId="48FB4360" w14:textId="77777777" w:rsidR="006D1858" w:rsidRPr="006D1858" w:rsidRDefault="006D1858" w:rsidP="006D1858">
      <w:pPr>
        <w:rPr>
          <w:rFonts w:ascii="UD デジタル 教科書体 NP" w:eastAsia="UD デジタル 教科書体 NP" w:hint="eastAsia"/>
          <w:b/>
          <w:bCs/>
        </w:rPr>
      </w:pPr>
      <w:r w:rsidRPr="006D1858">
        <w:rPr>
          <w:rFonts w:ascii="UD デジタル 教科書体 NP" w:eastAsia="UD デジタル 教科書体 NP" w:hint="eastAsia"/>
          <w:b/>
          <w:bCs/>
        </w:rPr>
        <w:t>1　はじめに</w:t>
      </w:r>
    </w:p>
    <w:p w14:paraId="6A548BEB" w14:textId="44E30B2E" w:rsidR="006D1858" w:rsidRDefault="006D1858" w:rsidP="006D1858">
      <w:pPr>
        <w:ind w:firstLineChars="100" w:firstLine="210"/>
        <w:rPr>
          <w:rFonts w:ascii="UD デジタル 教科書体 NP" w:eastAsia="UD デジタル 教科書体 NP"/>
        </w:rPr>
      </w:pPr>
      <w:r w:rsidRPr="006D1858">
        <w:rPr>
          <w:rFonts w:ascii="UD デジタル 教科書体 NP" w:eastAsia="UD デジタル 教科書体 NP" w:hint="eastAsia"/>
        </w:rPr>
        <w:t>令和6年度の学校自己評価および児童・保護者・地域を対象としたアンケート結果を踏まえ、本校が令和7年度に向けて策定した改善方策がどの程度成果を上げたのかを検証いたしました。児童の学びの質や学校への信頼、地域との連携の観点から</w:t>
      </w:r>
      <w:r>
        <w:rPr>
          <w:rFonts w:ascii="UD デジタル 教科書体 NP" w:eastAsia="UD デジタル 教科書体 NP" w:hint="eastAsia"/>
        </w:rPr>
        <w:t>報告いたします</w:t>
      </w:r>
      <w:r w:rsidRPr="006D1858">
        <w:rPr>
          <w:rFonts w:ascii="UD デジタル 教科書体 NP" w:eastAsia="UD デジタル 教科書体 NP" w:hint="eastAsia"/>
        </w:rPr>
        <w:t>。</w:t>
      </w:r>
    </w:p>
    <w:p w14:paraId="471E9BD6" w14:textId="77777777" w:rsidR="006D1858" w:rsidRPr="006D1858" w:rsidRDefault="006D1858" w:rsidP="006D1858">
      <w:pPr>
        <w:ind w:firstLineChars="100" w:firstLine="210"/>
        <w:rPr>
          <w:rFonts w:ascii="UD デジタル 教科書体 NP" w:eastAsia="UD デジタル 教科書体 NP" w:hint="eastAsia"/>
        </w:rPr>
      </w:pPr>
    </w:p>
    <w:p w14:paraId="4888B29A" w14:textId="017156BE" w:rsidR="006D1858" w:rsidRPr="006D1858" w:rsidRDefault="006D1858" w:rsidP="006D1858">
      <w:pPr>
        <w:rPr>
          <w:rFonts w:ascii="UD デジタル 教科書体 NP" w:eastAsia="UD デジタル 教科書体 NP" w:hint="eastAsia"/>
          <w:b/>
          <w:bCs/>
        </w:rPr>
      </w:pPr>
      <w:r w:rsidRPr="006D1858">
        <w:rPr>
          <w:rFonts w:ascii="UD デジタル 教科書体 NP" w:eastAsia="UD デジタル 教科書体 NP" w:hint="eastAsia"/>
          <w:b/>
          <w:bCs/>
        </w:rPr>
        <w:t>2　高学年児童の学習意欲・挑戦意識</w:t>
      </w:r>
    </w:p>
    <w:p w14:paraId="3F389DEE" w14:textId="222CCD14" w:rsidR="006D1858" w:rsidRPr="006D1858" w:rsidRDefault="006D1858" w:rsidP="006D1858">
      <w:pPr>
        <w:ind w:firstLineChars="100" w:firstLine="210"/>
        <w:rPr>
          <w:rFonts w:ascii="UD デジタル 教科書体 NP" w:eastAsia="UD デジタル 教科書体 NP" w:hint="eastAsia"/>
        </w:rPr>
      </w:pPr>
      <w:r w:rsidRPr="006D1858">
        <w:rPr>
          <w:rFonts w:ascii="UD デジタル 教科書体 NP" w:eastAsia="UD デジタル 教科書体 NP" w:hint="eastAsia"/>
        </w:rPr>
        <w:t>児童の主体性や挑戦意識については、全学年</w:t>
      </w:r>
      <w:r>
        <w:rPr>
          <w:rFonts w:ascii="UD デジタル 教科書体 NP" w:eastAsia="UD デジタル 教科書体 NP" w:hint="eastAsia"/>
        </w:rPr>
        <w:t>保護者から</w:t>
      </w:r>
      <w:r w:rsidRPr="006D1858">
        <w:rPr>
          <w:rFonts w:ascii="UD デジタル 教科書体 NP" w:eastAsia="UD デジタル 教科書体 NP" w:hint="eastAsia"/>
        </w:rPr>
        <w:t>を通して「自分らしさの尊重」や「目標に向かって努力する姿勢」が高く評価されており、キャリアパスポートを活用した振り返り活動や、目標設定を重視した学習指導が一定の成果を上げていると考えられます。</w:t>
      </w:r>
    </w:p>
    <w:p w14:paraId="7A0F8115" w14:textId="043948B0" w:rsidR="006D1858" w:rsidRPr="006D1858" w:rsidRDefault="006D1858" w:rsidP="006D1858">
      <w:pPr>
        <w:ind w:firstLineChars="100" w:firstLine="210"/>
        <w:rPr>
          <w:rFonts w:ascii="UD デジタル 教科書体 NP" w:eastAsia="UD デジタル 教科書体 NP" w:hint="eastAsia"/>
        </w:rPr>
      </w:pPr>
      <w:r w:rsidRPr="006D1858">
        <w:rPr>
          <w:rFonts w:ascii="UD デジタル 教科書体 NP" w:eastAsia="UD デジタル 教科書体 NP" w:hint="eastAsia"/>
        </w:rPr>
        <w:t>一方で、「自分で課題を見付け、解決していく学習が楽しい」と感じる割合は高学年ほど低下しており、学習内容</w:t>
      </w:r>
      <w:r>
        <w:rPr>
          <w:rFonts w:ascii="UD デジタル 教科書体 NP" w:eastAsia="UD デジタル 教科書体 NP" w:hint="eastAsia"/>
        </w:rPr>
        <w:t>の難化や</w:t>
      </w:r>
      <w:r w:rsidRPr="006D1858">
        <w:rPr>
          <w:rFonts w:ascii="UD デジタル 教科書体 NP" w:eastAsia="UD デジタル 教科書体 NP" w:hint="eastAsia"/>
        </w:rPr>
        <w:t>増加により、学びの楽しさや学ぶ意味を実感しにくい状況が</w:t>
      </w:r>
      <w:r>
        <w:rPr>
          <w:rFonts w:ascii="UD デジタル 教科書体 NP" w:eastAsia="UD デジタル 教科書体 NP" w:hint="eastAsia"/>
        </w:rPr>
        <w:t>あると考えられます</w:t>
      </w:r>
      <w:r w:rsidRPr="006D1858">
        <w:rPr>
          <w:rFonts w:ascii="UD デジタル 教科書体 NP" w:eastAsia="UD デジタル 教科書体 NP" w:hint="eastAsia"/>
        </w:rPr>
        <w:t>。探究的な</w:t>
      </w:r>
      <w:r>
        <w:rPr>
          <w:rFonts w:ascii="UD デジタル 教科書体 NP" w:eastAsia="UD デジタル 教科書体 NP" w:hint="eastAsia"/>
        </w:rPr>
        <w:t>学びは日常的に実践している</w:t>
      </w:r>
      <w:r w:rsidRPr="006D1858">
        <w:rPr>
          <w:rFonts w:ascii="UD デジタル 教科書体 NP" w:eastAsia="UD デジタル 教科書体 NP" w:hint="eastAsia"/>
        </w:rPr>
        <w:t>ものの、児童が学習の意義を十分に理解し、自らの成長と結びつけて捉える段階には至っていないと</w:t>
      </w:r>
      <w:r>
        <w:rPr>
          <w:rFonts w:ascii="UD デジタル 教科書体 NP" w:eastAsia="UD デジタル 教科書体 NP" w:hint="eastAsia"/>
        </w:rPr>
        <w:t>思います</w:t>
      </w:r>
      <w:r w:rsidRPr="006D1858">
        <w:rPr>
          <w:rFonts w:ascii="UD デジタル 教科書体 NP" w:eastAsia="UD デジタル 教科書体 NP" w:hint="eastAsia"/>
        </w:rPr>
        <w:t>。根本的な意欲向上には</w:t>
      </w:r>
      <w:r>
        <w:rPr>
          <w:rFonts w:ascii="UD デジタル 教科書体 NP" w:eastAsia="UD デジタル 教科書体 NP" w:hint="eastAsia"/>
        </w:rPr>
        <w:t>授業者側の</w:t>
      </w:r>
      <w:r w:rsidRPr="006D1858">
        <w:rPr>
          <w:rFonts w:ascii="UD デジタル 教科書体 NP" w:eastAsia="UD デジタル 教科書体 NP" w:hint="eastAsia"/>
        </w:rPr>
        <w:t>さらなる工夫が必要です。</w:t>
      </w:r>
    </w:p>
    <w:p w14:paraId="3CCCB545" w14:textId="77777777" w:rsidR="006D1858" w:rsidRPr="006D1858" w:rsidRDefault="006D1858" w:rsidP="006D1858">
      <w:pPr>
        <w:rPr>
          <w:rFonts w:ascii="UD デジタル 教科書体 NP" w:eastAsia="UD デジタル 教科書体 NP"/>
          <w:b/>
          <w:bCs/>
        </w:rPr>
      </w:pPr>
    </w:p>
    <w:p w14:paraId="3FD809BA" w14:textId="7C4D4E95" w:rsidR="006D1858" w:rsidRPr="006D1858" w:rsidRDefault="006D1858" w:rsidP="006D1858">
      <w:pPr>
        <w:rPr>
          <w:rFonts w:ascii="UD デジタル 教科書体 NP" w:eastAsia="UD デジタル 教科書体 NP" w:hint="eastAsia"/>
          <w:b/>
          <w:bCs/>
        </w:rPr>
      </w:pPr>
      <w:r w:rsidRPr="006D1858">
        <w:rPr>
          <w:rFonts w:ascii="UD デジタル 教科書体 NP" w:eastAsia="UD デジタル 教科書体 NP" w:hint="eastAsia"/>
          <w:b/>
          <w:bCs/>
        </w:rPr>
        <w:t>3　保護者・地域との信頼関係に関する成果と課題</w:t>
      </w:r>
    </w:p>
    <w:p w14:paraId="57C1F4EC" w14:textId="18AFA376" w:rsidR="006D1858" w:rsidRPr="006D1858" w:rsidRDefault="006D1858" w:rsidP="006D1858">
      <w:pPr>
        <w:ind w:firstLineChars="100" w:firstLine="210"/>
        <w:rPr>
          <w:rFonts w:ascii="UD デジタル 教科書体 NP" w:eastAsia="UD デジタル 教科書体 NP" w:hint="eastAsia"/>
        </w:rPr>
      </w:pPr>
      <w:r w:rsidRPr="006D1858">
        <w:rPr>
          <w:rFonts w:ascii="UD デジタル 教科書体 NP" w:eastAsia="UD デジタル 教科書体 NP" w:hint="eastAsia"/>
        </w:rPr>
        <w:t>児童の学校生活に対する満足度は向上している一方で、保護者および地域の評価は一部で低下しております。特に「地域の中の学校としての意識」に関する評価が大きく下がっており、学校と地域社会とのつながりが希薄になりつつあることが</w:t>
      </w:r>
      <w:r>
        <w:rPr>
          <w:rFonts w:ascii="UD デジタル 教科書体 NP" w:eastAsia="UD デジタル 教科書体 NP" w:hint="eastAsia"/>
        </w:rPr>
        <w:t>心配されます</w:t>
      </w:r>
      <w:r w:rsidRPr="006D1858">
        <w:rPr>
          <w:rFonts w:ascii="UD デジタル 教科書体 NP" w:eastAsia="UD デジタル 教科書体 NP" w:hint="eastAsia"/>
        </w:rPr>
        <w:t>。学校</w:t>
      </w:r>
      <w:r>
        <w:rPr>
          <w:rFonts w:ascii="UD デジタル 教科書体 NP" w:eastAsia="UD デジタル 教科書体 NP" w:hint="eastAsia"/>
        </w:rPr>
        <w:t>だよ</w:t>
      </w:r>
      <w:r w:rsidRPr="006D1858">
        <w:rPr>
          <w:rFonts w:ascii="UD デジタル 教科書体 NP" w:eastAsia="UD デジタル 教科書体 NP" w:hint="eastAsia"/>
        </w:rPr>
        <w:t>りホームページ等による情報発信は行っておりますが、学校の教育活動の意図や成果が十分に伝わっていない</w:t>
      </w:r>
      <w:r w:rsidR="00AA66B0">
        <w:rPr>
          <w:rFonts w:ascii="UD デジタル 教科書体 NP" w:eastAsia="UD デジタル 教科書体 NP" w:hint="eastAsia"/>
        </w:rPr>
        <w:t>かもしれません</w:t>
      </w:r>
      <w:r w:rsidRPr="006D1858">
        <w:rPr>
          <w:rFonts w:ascii="UD デジタル 教科書体 NP" w:eastAsia="UD デジタル 教科書体 NP" w:hint="eastAsia"/>
        </w:rPr>
        <w:t>。</w:t>
      </w:r>
      <w:r>
        <w:rPr>
          <w:rFonts w:ascii="UD デジタル 教科書体 NP" w:eastAsia="UD デジタル 教科書体 NP" w:hint="eastAsia"/>
        </w:rPr>
        <w:t>学校</w:t>
      </w:r>
      <w:r w:rsidRPr="006D1858">
        <w:rPr>
          <w:rFonts w:ascii="UD デジタル 教科書体 NP" w:eastAsia="UD デジタル 教科書体 NP" w:hint="eastAsia"/>
        </w:rPr>
        <w:t>公開や学習発表会などの機会が</w:t>
      </w:r>
      <w:r w:rsidR="00AA66B0">
        <w:rPr>
          <w:rFonts w:ascii="UD デジタル 教科書体 NP" w:eastAsia="UD デジタル 教科書体 NP" w:hint="eastAsia"/>
        </w:rPr>
        <w:t>昨年度より少なくなった</w:t>
      </w:r>
      <w:r w:rsidRPr="006D1858">
        <w:rPr>
          <w:rFonts w:ascii="UD デジタル 教科書体 NP" w:eastAsia="UD デジタル 教科書体 NP" w:hint="eastAsia"/>
        </w:rPr>
        <w:t>ことも、保護者の理解不足につながったと考えられます。改善方策は妥当であるものの、実施の頻度や発信の質をさらに高める必要があ</w:t>
      </w:r>
      <w:r w:rsidR="00AA66B0">
        <w:rPr>
          <w:rFonts w:ascii="UD デジタル 教科書体 NP" w:eastAsia="UD デジタル 教科書体 NP" w:hint="eastAsia"/>
        </w:rPr>
        <w:t>ると考えます</w:t>
      </w:r>
      <w:r w:rsidRPr="006D1858">
        <w:rPr>
          <w:rFonts w:ascii="UD デジタル 教科書体 NP" w:eastAsia="UD デジタル 教科書体 NP" w:hint="eastAsia"/>
        </w:rPr>
        <w:t>。</w:t>
      </w:r>
    </w:p>
    <w:p w14:paraId="4EDD4E85" w14:textId="77777777" w:rsidR="006D1858" w:rsidRDefault="006D1858" w:rsidP="006D1858">
      <w:pPr>
        <w:rPr>
          <w:rFonts w:ascii="UD デジタル 教科書体 NP" w:eastAsia="UD デジタル 教科書体 NP"/>
          <w:b/>
          <w:bCs/>
        </w:rPr>
      </w:pPr>
    </w:p>
    <w:p w14:paraId="46DDEE4E" w14:textId="1452FDBF" w:rsidR="006D1858" w:rsidRPr="006D1858" w:rsidRDefault="006D1858" w:rsidP="006D1858">
      <w:pPr>
        <w:rPr>
          <w:rFonts w:ascii="UD デジタル 教科書体 NP" w:eastAsia="UD デジタル 教科書体 NP" w:hint="eastAsia"/>
          <w:b/>
          <w:bCs/>
        </w:rPr>
      </w:pPr>
      <w:r w:rsidRPr="006D1858">
        <w:rPr>
          <w:rFonts w:ascii="UD デジタル 教科書体 NP" w:eastAsia="UD デジタル 教科書体 NP" w:hint="eastAsia"/>
          <w:b/>
          <w:bCs/>
        </w:rPr>
        <w:t>4　キャリア教育の充実に関する成果</w:t>
      </w:r>
    </w:p>
    <w:p w14:paraId="4B0C07BE" w14:textId="37184F7E" w:rsidR="006D1858" w:rsidRPr="006D1858" w:rsidRDefault="006D1858" w:rsidP="00AA66B0">
      <w:pPr>
        <w:ind w:firstLineChars="100" w:firstLine="210"/>
        <w:rPr>
          <w:rFonts w:ascii="UD デジタル 教科書体 NP" w:eastAsia="UD デジタル 教科書体 NP" w:hint="eastAsia"/>
        </w:rPr>
      </w:pPr>
      <w:r w:rsidRPr="006D1858">
        <w:rPr>
          <w:rFonts w:ascii="UD デジタル 教科書体 NP" w:eastAsia="UD デジタル 教科書体 NP" w:hint="eastAsia"/>
        </w:rPr>
        <w:t>キャリア教育に関する児童の意識は前年度より向上しており、「自分の生き方や将来について考える授業がある」と回答する児童が増加しております。キャリアパスポートの活用や</w:t>
      </w:r>
      <w:r w:rsidR="00AA66B0">
        <w:rPr>
          <w:rFonts w:ascii="UD デジタル 教科書体 NP" w:eastAsia="UD デジタル 教科書体 NP" w:hint="eastAsia"/>
        </w:rPr>
        <w:t>他校種</w:t>
      </w:r>
      <w:r w:rsidRPr="006D1858">
        <w:rPr>
          <w:rFonts w:ascii="UD デジタル 教科書体 NP" w:eastAsia="UD デジタル 教科書体 NP" w:hint="eastAsia"/>
        </w:rPr>
        <w:t>との連携強化が、児童の</w:t>
      </w:r>
      <w:r w:rsidR="00AA66B0">
        <w:rPr>
          <w:rFonts w:ascii="UD デジタル 教科書体 NP" w:eastAsia="UD デジタル 教科書体 NP" w:hint="eastAsia"/>
        </w:rPr>
        <w:t>キャリア</w:t>
      </w:r>
      <w:r w:rsidRPr="006D1858">
        <w:rPr>
          <w:rFonts w:ascii="UD デジタル 教科書体 NP" w:eastAsia="UD デジタル 教科書体 NP" w:hint="eastAsia"/>
        </w:rPr>
        <w:t>形成に</w:t>
      </w:r>
      <w:r w:rsidR="00AA66B0">
        <w:rPr>
          <w:rFonts w:ascii="UD デジタル 教科書体 NP" w:eastAsia="UD デジタル 教科書体 NP" w:hint="eastAsia"/>
        </w:rPr>
        <w:t>貢献</w:t>
      </w:r>
      <w:r w:rsidRPr="006D1858">
        <w:rPr>
          <w:rFonts w:ascii="UD デジタル 教科書体 NP" w:eastAsia="UD デジタル 教科書体 NP" w:hint="eastAsia"/>
        </w:rPr>
        <w:t>していると考えられます。</w:t>
      </w:r>
    </w:p>
    <w:p w14:paraId="2791E2F6" w14:textId="054EE471" w:rsidR="006D1858" w:rsidRPr="006D1858" w:rsidRDefault="006D1858" w:rsidP="00AA66B0">
      <w:pPr>
        <w:ind w:firstLineChars="100" w:firstLine="210"/>
        <w:rPr>
          <w:rFonts w:ascii="UD デジタル 教科書体 NP" w:eastAsia="UD デジタル 教科書体 NP" w:hint="eastAsia"/>
        </w:rPr>
      </w:pPr>
      <w:r w:rsidRPr="006D1858">
        <w:rPr>
          <w:rFonts w:ascii="UD デジタル 教科書体 NP" w:eastAsia="UD デジタル 教科書体 NP" w:hint="eastAsia"/>
        </w:rPr>
        <w:t>しかしながら、保護者の認識との間には依然として</w:t>
      </w:r>
      <w:r w:rsidR="00AA66B0">
        <w:rPr>
          <w:rFonts w:ascii="UD デジタル 教科書体 NP" w:eastAsia="UD デジタル 教科書体 NP" w:hint="eastAsia"/>
        </w:rPr>
        <w:t>意識差</w:t>
      </w:r>
      <w:r w:rsidRPr="006D1858">
        <w:rPr>
          <w:rFonts w:ascii="UD デジタル 教科書体 NP" w:eastAsia="UD デジタル 教科書体 NP" w:hint="eastAsia"/>
        </w:rPr>
        <w:t>が存在し、学校の取り組みが家庭に十分伝わっていない状況</w:t>
      </w:r>
      <w:r w:rsidR="00AA66B0">
        <w:rPr>
          <w:rFonts w:ascii="UD デジタル 教科書体 NP" w:eastAsia="UD デジタル 教科書体 NP" w:hint="eastAsia"/>
        </w:rPr>
        <w:t>があります</w:t>
      </w:r>
      <w:r w:rsidRPr="006D1858">
        <w:rPr>
          <w:rFonts w:ascii="UD デジタル 教科書体 NP" w:eastAsia="UD デジタル 教科書体 NP" w:hint="eastAsia"/>
        </w:rPr>
        <w:t>。キャリアパスポートの内容の統一や、保護者コメントなど、家庭と学校が児童の成長を共有する仕組みをさらに整備する必要があります。</w:t>
      </w:r>
    </w:p>
    <w:p w14:paraId="22BCB02A" w14:textId="77777777" w:rsidR="006D1858" w:rsidRPr="006D1858" w:rsidRDefault="006D1858" w:rsidP="006D1858">
      <w:pPr>
        <w:rPr>
          <w:rFonts w:ascii="UD デジタル 教科書体 NP" w:eastAsia="UD デジタル 教科書体 NP" w:hint="eastAsia"/>
          <w:b/>
          <w:bCs/>
        </w:rPr>
      </w:pPr>
      <w:r w:rsidRPr="006D1858">
        <w:rPr>
          <w:rFonts w:ascii="UD デジタル 教科書体 NP" w:eastAsia="UD デジタル 教科書体 NP" w:hint="eastAsia"/>
          <w:b/>
          <w:bCs/>
        </w:rPr>
        <w:lastRenderedPageBreak/>
        <w:t>5　探究的な学びの深化に関する成果と課題</w:t>
      </w:r>
    </w:p>
    <w:p w14:paraId="2AC786B5" w14:textId="55055FA3" w:rsidR="006D1858" w:rsidRPr="006D1858" w:rsidRDefault="006D1858" w:rsidP="00AA66B0">
      <w:pPr>
        <w:ind w:firstLineChars="100" w:firstLine="210"/>
        <w:rPr>
          <w:rFonts w:ascii="UD デジタル 教科書体 NP" w:eastAsia="UD デジタル 教科書体 NP" w:hint="eastAsia"/>
        </w:rPr>
      </w:pPr>
      <w:r w:rsidRPr="006D1858">
        <w:rPr>
          <w:rFonts w:ascii="UD デジタル 教科書体 NP" w:eastAsia="UD デジタル 教科書体 NP" w:hint="eastAsia"/>
        </w:rPr>
        <w:t>探究的な学びについては、児童の意識には一定の成果が見られるものの、保護者の評価は低</w:t>
      </w:r>
      <w:r w:rsidR="00AA66B0">
        <w:rPr>
          <w:rFonts w:ascii="UD デジタル 教科書体 NP" w:eastAsia="UD デジタル 教科書体 NP" w:hint="eastAsia"/>
        </w:rPr>
        <w:t>い傾向が</w:t>
      </w:r>
      <w:r w:rsidRPr="006D1858">
        <w:rPr>
          <w:rFonts w:ascii="UD デジタル 教科書体 NP" w:eastAsia="UD デジタル 教科書体 NP" w:hint="eastAsia"/>
        </w:rPr>
        <w:t>あり、活動の意図や価値が十分に理解されていない可能性があります。単発的な活動ではなく、日常的に課題設定・</w:t>
      </w:r>
      <w:r w:rsidR="00AA66B0">
        <w:rPr>
          <w:rFonts w:ascii="UD デジタル 教科書体 NP" w:eastAsia="UD デジタル 教科書体 NP" w:hint="eastAsia"/>
        </w:rPr>
        <w:t>解決活動</w:t>
      </w:r>
      <w:r w:rsidRPr="006D1858">
        <w:rPr>
          <w:rFonts w:ascii="UD デジタル 教科書体 NP" w:eastAsia="UD デジタル 教科書体 NP" w:hint="eastAsia"/>
        </w:rPr>
        <w:t>・振り返りを行う学習過程を授業全体に</w:t>
      </w:r>
      <w:r w:rsidR="00AA66B0">
        <w:rPr>
          <w:rFonts w:ascii="UD デジタル 教科書体 NP" w:eastAsia="UD デジタル 教科書体 NP" w:hint="eastAsia"/>
        </w:rPr>
        <w:t>計画、実践する</w:t>
      </w:r>
      <w:r w:rsidRPr="006D1858">
        <w:rPr>
          <w:rFonts w:ascii="UD デジタル 教科書体 NP" w:eastAsia="UD デジタル 教科書体 NP" w:hint="eastAsia"/>
        </w:rPr>
        <w:t>必要があります。また、学習成果だけでなく、児童がどのように課題を見つけ、どのように考え、どのように解決に至ったのかという「</w:t>
      </w:r>
      <w:r w:rsidR="00AA66B0">
        <w:rPr>
          <w:rFonts w:ascii="UD デジタル 教科書体 NP" w:eastAsia="UD デジタル 教科書体 NP" w:hint="eastAsia"/>
        </w:rPr>
        <w:t>探究</w:t>
      </w:r>
      <w:r w:rsidRPr="006D1858">
        <w:rPr>
          <w:rFonts w:ascii="UD デジタル 教科書体 NP" w:eastAsia="UD デジタル 教科書体 NP" w:hint="eastAsia"/>
        </w:rPr>
        <w:t>プロセス」を丁寧に発信することで、保護者の理解を促進することが求められます。</w:t>
      </w:r>
    </w:p>
    <w:p w14:paraId="1D2A4278" w14:textId="77777777" w:rsidR="00AA66B0" w:rsidRDefault="00AA66B0" w:rsidP="006D1858">
      <w:pPr>
        <w:rPr>
          <w:rFonts w:ascii="UD デジタル 教科書体 NP" w:eastAsia="UD デジタル 教科書体 NP"/>
          <w:b/>
          <w:bCs/>
        </w:rPr>
      </w:pPr>
    </w:p>
    <w:p w14:paraId="6008824E" w14:textId="78F41D0A" w:rsidR="006D1858" w:rsidRPr="006D1858" w:rsidRDefault="00AA66B0" w:rsidP="006D1858">
      <w:pPr>
        <w:rPr>
          <w:rFonts w:ascii="UD デジタル 教科書体 NP" w:eastAsia="UD デジタル 教科書体 NP" w:hint="eastAsia"/>
          <w:b/>
          <w:bCs/>
        </w:rPr>
      </w:pPr>
      <w:r>
        <w:rPr>
          <w:rFonts w:ascii="UD デジタル 教科書体 NP" w:eastAsia="UD デジタル 教科書体 NP" w:hint="eastAsia"/>
          <w:b/>
          <w:bCs/>
        </w:rPr>
        <w:t>６</w:t>
      </w:r>
      <w:r w:rsidR="006D1858" w:rsidRPr="006D1858">
        <w:rPr>
          <w:rFonts w:ascii="UD デジタル 教科書体 NP" w:eastAsia="UD デジタル 教科書体 NP" w:hint="eastAsia"/>
          <w:b/>
          <w:bCs/>
        </w:rPr>
        <w:t xml:space="preserve">　総合評価と今後の方向性</w:t>
      </w:r>
    </w:p>
    <w:p w14:paraId="417BCEAA" w14:textId="1AB8043C" w:rsidR="006D1858" w:rsidRPr="006D1858" w:rsidRDefault="006D1858" w:rsidP="00AA66B0">
      <w:pPr>
        <w:ind w:firstLineChars="100" w:firstLine="210"/>
        <w:rPr>
          <w:rFonts w:ascii="UD デジタル 教科書体 NP" w:eastAsia="UD デジタル 教科書体 NP" w:hint="eastAsia"/>
        </w:rPr>
      </w:pPr>
      <w:r w:rsidRPr="006D1858">
        <w:rPr>
          <w:rFonts w:ascii="UD デジタル 教科書体 NP" w:eastAsia="UD デジタル 教科書体 NP" w:hint="eastAsia"/>
        </w:rPr>
        <w:t>総合的に見</w:t>
      </w:r>
      <w:r w:rsidR="00AA66B0">
        <w:rPr>
          <w:rFonts w:ascii="UD デジタル 教科書体 NP" w:eastAsia="UD デジタル 教科書体 NP" w:hint="eastAsia"/>
        </w:rPr>
        <w:t>る</w:t>
      </w:r>
      <w:r w:rsidRPr="006D1858">
        <w:rPr>
          <w:rFonts w:ascii="UD デジタル 教科書体 NP" w:eastAsia="UD デジタル 教科書体 NP" w:hint="eastAsia"/>
        </w:rPr>
        <w:t>と、改善方策は児童の意識や学びの質の向上には一定の成果を上げておりますが、保護者や地域との認識の共有という点では十分な成果が得られて</w:t>
      </w:r>
      <w:r w:rsidR="00AA66B0">
        <w:rPr>
          <w:rFonts w:ascii="UD デジタル 教科書体 NP" w:eastAsia="UD デジタル 教科書体 NP" w:hint="eastAsia"/>
        </w:rPr>
        <w:t>い</w:t>
      </w:r>
      <w:r w:rsidRPr="006D1858">
        <w:rPr>
          <w:rFonts w:ascii="UD デジタル 教科書体 NP" w:eastAsia="UD デジタル 教科書体 NP" w:hint="eastAsia"/>
        </w:rPr>
        <w:t>ません。今後は、学校の取り組みを「見える化」し、児童・保護者・地域の三者が同じ方向を向いて学校づくりに参加できるよう、情報発信や交流の機会をさらに充実させていく必要があります。</w:t>
      </w:r>
    </w:p>
    <w:p w14:paraId="45B431EA" w14:textId="39188A11" w:rsidR="006D1858" w:rsidRPr="006D1858" w:rsidRDefault="006D1858" w:rsidP="006D1858">
      <w:pPr>
        <w:rPr>
          <w:rFonts w:ascii="UD デジタル 教科書体 NP" w:eastAsia="UD デジタル 教科書体 NP" w:hint="eastAsia"/>
        </w:rPr>
      </w:pPr>
      <w:r w:rsidRPr="006D1858">
        <w:rPr>
          <w:rFonts w:ascii="UD デジタル 教科書体 NP" w:eastAsia="UD デジタル 教科書体 NP" w:hint="eastAsia"/>
        </w:rPr>
        <w:t>本校が掲げる「通うことが楽しみな学校」「安心して託せる学校」「教えることで教わる学校」の実現に向け、</w:t>
      </w:r>
      <w:proofErr w:type="gramStart"/>
      <w:r w:rsidRPr="006D1858">
        <w:rPr>
          <w:rFonts w:ascii="UD デジタル 教科書体 NP" w:eastAsia="UD デジタル 教科書体 NP" w:hint="eastAsia"/>
        </w:rPr>
        <w:t>き</w:t>
      </w:r>
      <w:proofErr w:type="gramEnd"/>
      <w:r w:rsidRPr="006D1858">
        <w:rPr>
          <w:rFonts w:ascii="UD デジタル 教科書体 NP" w:eastAsia="UD デジタル 教科書体 NP" w:hint="eastAsia"/>
        </w:rPr>
        <w:t>続き教育活動の改善と充実を図り、児童の未来を地域とともに育む学校づくりを推進してまいります。</w:t>
      </w:r>
    </w:p>
    <w:p w14:paraId="13079479" w14:textId="77777777" w:rsidR="00EA0760" w:rsidRPr="006D1858" w:rsidRDefault="00EA0760">
      <w:pPr>
        <w:rPr>
          <w:rFonts w:ascii="UD デジタル 教科書体 NP" w:eastAsia="UD デジタル 教科書体 NP" w:hint="eastAsia"/>
        </w:rPr>
      </w:pPr>
    </w:p>
    <w:sectPr w:rsidR="00EA0760" w:rsidRPr="006D185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858"/>
    <w:rsid w:val="001F1089"/>
    <w:rsid w:val="00513288"/>
    <w:rsid w:val="006D1858"/>
    <w:rsid w:val="00AA66B0"/>
    <w:rsid w:val="00E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848B2D"/>
  <w15:chartTrackingRefBased/>
  <w15:docId w15:val="{BF0551B9-1904-4983-B964-C53FA5B3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D18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18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185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D18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D18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D18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D18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D18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D18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18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18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185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D18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18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18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18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18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18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185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18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18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D18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1858"/>
    <w:pPr>
      <w:spacing w:before="160" w:after="160"/>
      <w:jc w:val="center"/>
    </w:pPr>
    <w:rPr>
      <w:i/>
      <w:iCs/>
      <w:color w:val="404040" w:themeColor="text1" w:themeTint="BF"/>
    </w:rPr>
  </w:style>
  <w:style w:type="character" w:customStyle="1" w:styleId="a8">
    <w:name w:val="引用文 (文字)"/>
    <w:basedOn w:val="a0"/>
    <w:link w:val="a7"/>
    <w:uiPriority w:val="29"/>
    <w:rsid w:val="006D1858"/>
    <w:rPr>
      <w:i/>
      <w:iCs/>
      <w:color w:val="404040" w:themeColor="text1" w:themeTint="BF"/>
    </w:rPr>
  </w:style>
  <w:style w:type="paragraph" w:styleId="a9">
    <w:name w:val="List Paragraph"/>
    <w:basedOn w:val="a"/>
    <w:uiPriority w:val="34"/>
    <w:qFormat/>
    <w:rsid w:val="006D1858"/>
    <w:pPr>
      <w:ind w:left="720"/>
      <w:contextualSpacing/>
    </w:pPr>
  </w:style>
  <w:style w:type="character" w:styleId="21">
    <w:name w:val="Intense Emphasis"/>
    <w:basedOn w:val="a0"/>
    <w:uiPriority w:val="21"/>
    <w:qFormat/>
    <w:rsid w:val="006D1858"/>
    <w:rPr>
      <w:i/>
      <w:iCs/>
      <w:color w:val="0F4761" w:themeColor="accent1" w:themeShade="BF"/>
    </w:rPr>
  </w:style>
  <w:style w:type="paragraph" w:styleId="22">
    <w:name w:val="Intense Quote"/>
    <w:basedOn w:val="a"/>
    <w:next w:val="a"/>
    <w:link w:val="23"/>
    <w:uiPriority w:val="30"/>
    <w:qFormat/>
    <w:rsid w:val="006D1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D1858"/>
    <w:rPr>
      <w:i/>
      <w:iCs/>
      <w:color w:val="0F4761" w:themeColor="accent1" w:themeShade="BF"/>
    </w:rPr>
  </w:style>
  <w:style w:type="character" w:styleId="24">
    <w:name w:val="Intense Reference"/>
    <w:basedOn w:val="a0"/>
    <w:uiPriority w:val="32"/>
    <w:qFormat/>
    <w:rsid w:val="006D18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5C462AD7007F94A8DFA5F0538C47D76" ma:contentTypeVersion="19" ma:contentTypeDescription="新しいドキュメントを作成します。" ma:contentTypeScope="" ma:versionID="eed3956f1e21ee0a24cbef5bba639ae0">
  <xsd:schema xmlns:xsd="http://www.w3.org/2001/XMLSchema" xmlns:xs="http://www.w3.org/2001/XMLSchema" xmlns:p="http://schemas.microsoft.com/office/2006/metadata/properties" xmlns:ns2="3103e2f6-aac2-493a-86cf-0844bf633be6" xmlns:ns3="ecdae799-5cfa-4bea-a599-601d5ec42d13" targetNamespace="http://schemas.microsoft.com/office/2006/metadata/properties" ma:root="true" ma:fieldsID="aff00799cfbfd6f2084d1125ef09f36c" ns2:_="" ns3:_="">
    <xsd:import namespace="3103e2f6-aac2-493a-86cf-0844bf633be6"/>
    <xsd:import namespace="ecdae799-5cfa-4bea-a599-601d5ec42d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3e2f6-aac2-493a-86cf-0844bf633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fadc8ae4-2fa7-4c13-903a-7c248651da1e"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ae799-5cfa-4bea-a599-601d5ec42d13"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6f46750-8298-47e7-8dd4-93bec4091f20}" ma:internalName="TaxCatchAll" ma:showField="CatchAllData" ma:web="ecdae799-5cfa-4bea-a599-601d5ec42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dae799-5cfa-4bea-a599-601d5ec42d13" xsi:nil="true"/>
    <lcf76f155ced4ddcb4097134ff3c332f xmlns="3103e2f6-aac2-493a-86cf-0844bf633b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16321F-65EF-45E8-88B6-FAD30A6AE042}"/>
</file>

<file path=customXml/itemProps2.xml><?xml version="1.0" encoding="utf-8"?>
<ds:datastoreItem xmlns:ds="http://schemas.openxmlformats.org/officeDocument/2006/customXml" ds:itemID="{96A2F04B-590B-4FF9-8BEF-A3CA97752DFD}"/>
</file>

<file path=customXml/itemProps3.xml><?xml version="1.0" encoding="utf-8"?>
<ds:datastoreItem xmlns:ds="http://schemas.openxmlformats.org/officeDocument/2006/customXml" ds:itemID="{52CA6C18-19B3-413D-AF25-EB27D5767B16}"/>
</file>

<file path=docProps/app.xml><?xml version="1.0" encoding="utf-8"?>
<Properties xmlns="http://schemas.openxmlformats.org/officeDocument/2006/extended-properties" xmlns:vt="http://schemas.openxmlformats.org/officeDocument/2006/docPropsVTypes">
  <Template>Normal</Template>
  <TotalTime>18</TotalTime>
  <Pages>2</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邦彦 清塚</dc:creator>
  <cp:keywords/>
  <dc:description/>
  <cp:lastModifiedBy>邦彦 清塚</cp:lastModifiedBy>
  <cp:revision>1</cp:revision>
  <dcterms:created xsi:type="dcterms:W3CDTF">2026-04-10T21:59:00Z</dcterms:created>
  <dcterms:modified xsi:type="dcterms:W3CDTF">2026-04-10T22:17:00Z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0x01010035C462AD7007F94A8DFA5F0538C47D76</vt:lpwstr>
  </property>
</Properties>
</file>