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97CB" w14:textId="0DC2737A" w:rsidR="0083195D" w:rsidRPr="007337FA" w:rsidRDefault="00CD0ADE" w:rsidP="00C34419">
      <w:pPr>
        <w:rPr>
          <w:rFonts w:ascii="UD デジタル 教科書体 N-B" w:eastAsia="UD デジタル 教科書体 N-B" w:hAnsi="HG丸ｺﾞｼｯｸM-PRO"/>
          <w:sz w:val="22"/>
        </w:rPr>
      </w:pPr>
      <w:r w:rsidRPr="007337FA">
        <w:rPr>
          <w:rFonts w:ascii="UD デジタル 教科書体 N-B" w:eastAsia="UD デジタル 教科書体 N-B" w:hAnsi="HG丸ｺﾞｼｯｸM-PRO" w:hint="eastAsia"/>
          <w:sz w:val="22"/>
        </w:rPr>
        <w:t>令和</w:t>
      </w:r>
      <w:r w:rsidR="00B93310">
        <w:rPr>
          <w:rFonts w:ascii="UD デジタル 教科書体 N-B" w:eastAsia="UD デジタル 教科書体 N-B" w:hAnsi="HG丸ｺﾞｼｯｸM-PRO" w:hint="eastAsia"/>
          <w:sz w:val="22"/>
        </w:rPr>
        <w:t>８</w:t>
      </w:r>
      <w:r w:rsidR="00C34419" w:rsidRPr="007337FA">
        <w:rPr>
          <w:rFonts w:ascii="UD デジタル 教科書体 N-B" w:eastAsia="UD デジタル 教科書体 N-B" w:hAnsi="HG丸ｺﾞｼｯｸM-PRO" w:hint="eastAsia"/>
          <w:sz w:val="22"/>
        </w:rPr>
        <w:t xml:space="preserve">年度　指導・評価計画　</w:t>
      </w:r>
      <w:r w:rsidR="00142FFF">
        <w:rPr>
          <w:rFonts w:ascii="UD デジタル 教科書体 N-B" w:eastAsia="UD デジタル 教科書体 N-B" w:hAnsi="HG丸ｺﾞｼｯｸM-PRO" w:hint="eastAsia"/>
          <w:sz w:val="22"/>
        </w:rPr>
        <w:t>３</w:t>
      </w:r>
      <w:r w:rsidR="00C34419" w:rsidRPr="007337FA">
        <w:rPr>
          <w:rFonts w:ascii="UD デジタル 教科書体 N-B" w:eastAsia="UD デジタル 教科書体 N-B" w:hAnsi="HG丸ｺﾞｼｯｸM-PRO" w:hint="eastAsia"/>
          <w:sz w:val="22"/>
        </w:rPr>
        <w:t xml:space="preserve">学年　</w:t>
      </w:r>
      <w:r w:rsidR="007337FA" w:rsidRPr="007337FA">
        <w:rPr>
          <w:rFonts w:ascii="UD デジタル 教科書体 N-B" w:eastAsia="UD デジタル 教科書体 N-B" w:hAnsi="HG丸ｺﾞｼｯｸM-PRO" w:hint="eastAsia"/>
          <w:sz w:val="22"/>
        </w:rPr>
        <w:t xml:space="preserve">　　　　</w:t>
      </w:r>
      <w:r w:rsidR="00C34419" w:rsidRPr="007337FA">
        <w:rPr>
          <w:rFonts w:ascii="UD デジタル 教科書体 N-B" w:eastAsia="UD デジタル 教科書体 N-B" w:hAnsi="HG丸ｺﾞｼｯｸM-PRO" w:hint="eastAsia"/>
          <w:sz w:val="22"/>
        </w:rPr>
        <w:t xml:space="preserve">　　　　　　　　　　　　　　　　　　　　　　　　　</w:t>
      </w:r>
      <w:r w:rsidR="00701C46" w:rsidRPr="007337FA">
        <w:rPr>
          <w:rFonts w:ascii="UD デジタル 教科書体 N-B" w:eastAsia="UD デジタル 教科書体 N-B" w:hAnsi="HG丸ｺﾞｼｯｸM-PRO" w:hint="eastAsia"/>
          <w:sz w:val="22"/>
        </w:rPr>
        <w:t xml:space="preserve">　　　　　　</w:t>
      </w:r>
      <w:r w:rsidR="00C34419" w:rsidRPr="007337FA">
        <w:rPr>
          <w:rFonts w:ascii="UD デジタル 教科書体 N-B" w:eastAsia="UD デジタル 教科書体 N-B" w:hAnsi="HG丸ｺﾞｼｯｸM-PRO" w:hint="eastAsia"/>
          <w:sz w:val="22"/>
        </w:rPr>
        <w:t xml:space="preserve">　　　　１２４世田谷区立砧中学校</w:t>
      </w:r>
    </w:p>
    <w:tbl>
      <w:tblPr>
        <w:tblStyle w:val="a3"/>
        <w:tblW w:w="0" w:type="auto"/>
        <w:tblLayout w:type="fixed"/>
        <w:tblLook w:val="04A0" w:firstRow="1" w:lastRow="0" w:firstColumn="1" w:lastColumn="0" w:noHBand="0" w:noVBand="1"/>
      </w:tblPr>
      <w:tblGrid>
        <w:gridCol w:w="498"/>
        <w:gridCol w:w="2126"/>
        <w:gridCol w:w="620"/>
        <w:gridCol w:w="3921"/>
        <w:gridCol w:w="3887"/>
        <w:gridCol w:w="3685"/>
      </w:tblGrid>
      <w:tr w:rsidR="00DC6D13" w:rsidRPr="007337FA" w14:paraId="363159DB" w14:textId="77777777" w:rsidTr="0070725B">
        <w:trPr>
          <w:trHeight w:val="343"/>
        </w:trPr>
        <w:tc>
          <w:tcPr>
            <w:tcW w:w="3244" w:type="dxa"/>
            <w:gridSpan w:val="3"/>
          </w:tcPr>
          <w:p w14:paraId="711B14E5" w14:textId="77777777" w:rsidR="00DC6D13" w:rsidRPr="007337FA" w:rsidRDefault="00DC6D13"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年間指導計画</w:t>
            </w:r>
          </w:p>
        </w:tc>
        <w:tc>
          <w:tcPr>
            <w:tcW w:w="11493" w:type="dxa"/>
            <w:gridSpan w:val="3"/>
          </w:tcPr>
          <w:p w14:paraId="36FD8057" w14:textId="77777777" w:rsidR="00DC6D13" w:rsidRPr="007337FA" w:rsidRDefault="00DC6D13"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観点別評価の評価規準</w:t>
            </w:r>
          </w:p>
        </w:tc>
      </w:tr>
      <w:tr w:rsidR="0070725B" w:rsidRPr="007337FA" w14:paraId="7CD70D99" w14:textId="77777777" w:rsidTr="0070725B">
        <w:trPr>
          <w:trHeight w:val="249"/>
        </w:trPr>
        <w:tc>
          <w:tcPr>
            <w:tcW w:w="498" w:type="dxa"/>
          </w:tcPr>
          <w:p w14:paraId="1E50EEA4" w14:textId="77777777"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月</w:t>
            </w:r>
          </w:p>
        </w:tc>
        <w:tc>
          <w:tcPr>
            <w:tcW w:w="2126" w:type="dxa"/>
          </w:tcPr>
          <w:p w14:paraId="21DFD961" w14:textId="77777777" w:rsidR="004E5BCB" w:rsidRPr="007337FA" w:rsidRDefault="0069501C" w:rsidP="005F6568">
            <w:pPr>
              <w:jc w:val="center"/>
              <w:rPr>
                <w:rFonts w:ascii="UD デジタル 教科書体 N-B" w:eastAsia="UD デジタル 教科書体 N-B" w:hAnsi="HG丸ｺﾞｼｯｸM-PRO"/>
                <w:sz w:val="14"/>
                <w:szCs w:val="16"/>
              </w:rPr>
            </w:pPr>
            <w:r>
              <w:rPr>
                <w:rFonts w:ascii="UD デジタル 教科書体 N-B" w:eastAsia="UD デジタル 教科書体 N-B" w:hAnsi="HG丸ｺﾞｼｯｸM-PRO" w:hint="eastAsia"/>
                <w:sz w:val="14"/>
                <w:szCs w:val="16"/>
              </w:rPr>
              <w:t>単元</w:t>
            </w:r>
          </w:p>
        </w:tc>
        <w:tc>
          <w:tcPr>
            <w:tcW w:w="620" w:type="dxa"/>
          </w:tcPr>
          <w:p w14:paraId="23A322E0" w14:textId="77777777"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時間</w:t>
            </w:r>
          </w:p>
        </w:tc>
        <w:tc>
          <w:tcPr>
            <w:tcW w:w="3921" w:type="dxa"/>
          </w:tcPr>
          <w:p w14:paraId="447DAD89" w14:textId="77777777"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知識・技能</w:t>
            </w:r>
          </w:p>
        </w:tc>
        <w:tc>
          <w:tcPr>
            <w:tcW w:w="3887" w:type="dxa"/>
          </w:tcPr>
          <w:p w14:paraId="24774985" w14:textId="77777777"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思考・判断・表現</w:t>
            </w:r>
          </w:p>
        </w:tc>
        <w:tc>
          <w:tcPr>
            <w:tcW w:w="3685" w:type="dxa"/>
          </w:tcPr>
          <w:p w14:paraId="0F4C4A9C" w14:textId="77777777"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主体的に学習に取り組む態度</w:t>
            </w:r>
          </w:p>
        </w:tc>
      </w:tr>
      <w:tr w:rsidR="0070725B" w:rsidRPr="007337FA" w14:paraId="0CB8B5A8" w14:textId="77777777" w:rsidTr="007221FF">
        <w:trPr>
          <w:trHeight w:val="1727"/>
        </w:trPr>
        <w:tc>
          <w:tcPr>
            <w:tcW w:w="498" w:type="dxa"/>
          </w:tcPr>
          <w:p w14:paraId="613198FF" w14:textId="77777777" w:rsidR="00350351" w:rsidRPr="007337FA" w:rsidRDefault="00350351"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４</w:t>
            </w:r>
          </w:p>
          <w:p w14:paraId="46C75690" w14:textId="77777777" w:rsidR="00350351" w:rsidRPr="007337FA" w:rsidRDefault="00056DCB"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tc>
        <w:tc>
          <w:tcPr>
            <w:tcW w:w="2126" w:type="dxa"/>
          </w:tcPr>
          <w:p w14:paraId="6850A9AD" w14:textId="77777777" w:rsidR="00B03EDB" w:rsidRDefault="00B03EDB"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世界はうつくしいと</w:t>
            </w:r>
          </w:p>
          <w:p w14:paraId="798A4A1B" w14:textId="77777777" w:rsidR="00350351" w:rsidRDefault="00FA0D04"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深まる学びへ</w:t>
            </w:r>
          </w:p>
          <w:p w14:paraId="4949DC1A" w14:textId="77777777" w:rsidR="00B03EDB" w:rsidRDefault="00B03EDB"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握手</w:t>
            </w:r>
          </w:p>
          <w:p w14:paraId="318DB9AC" w14:textId="77777777" w:rsidR="00F3479D" w:rsidRDefault="00F3479D" w:rsidP="005F6568">
            <w:pPr>
              <w:rPr>
                <w:rFonts w:ascii="UD デジタル 教科書体 N-B" w:eastAsia="UD デジタル 教科書体 N-B" w:hAnsi="HG丸ｺﾞｼｯｸM-PRO"/>
                <w:sz w:val="12"/>
                <w:szCs w:val="16"/>
              </w:rPr>
            </w:pPr>
          </w:p>
          <w:p w14:paraId="2518C85D" w14:textId="77777777" w:rsidR="00F3479D" w:rsidRPr="007337FA" w:rsidRDefault="00F3479D" w:rsidP="005F6568">
            <w:pPr>
              <w:rPr>
                <w:rFonts w:ascii="UD デジタル 教科書体 N-B" w:eastAsia="UD デジタル 教科書体 N-B" w:hAnsi="HG丸ｺﾞｼｯｸM-PRO"/>
                <w:sz w:val="12"/>
                <w:szCs w:val="16"/>
              </w:rPr>
            </w:pPr>
          </w:p>
        </w:tc>
        <w:tc>
          <w:tcPr>
            <w:tcW w:w="620" w:type="dxa"/>
          </w:tcPr>
          <w:p w14:paraId="42CB5933" w14:textId="77777777" w:rsidR="00350351" w:rsidRDefault="007F5B69"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0E29C2F6" w14:textId="77777777" w:rsidR="00F3479D" w:rsidRDefault="00F3479D" w:rsidP="00FA6692">
            <w:pPr>
              <w:jc w:val="center"/>
              <w:rPr>
                <w:rFonts w:ascii="UD デジタル 教科書体 N-B" w:eastAsia="UD デジタル 教科書体 N-B" w:hAnsi="HG丸ｺﾞｼｯｸM-PRO"/>
                <w:sz w:val="12"/>
                <w:szCs w:val="16"/>
              </w:rPr>
            </w:pPr>
          </w:p>
          <w:p w14:paraId="73290B24" w14:textId="77777777" w:rsidR="00F3479D" w:rsidRDefault="00F3479D"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８</w:t>
            </w:r>
          </w:p>
          <w:p w14:paraId="089D51A1" w14:textId="77777777" w:rsidR="00F3479D" w:rsidRDefault="00F3479D" w:rsidP="00FA6692">
            <w:pPr>
              <w:jc w:val="center"/>
              <w:rPr>
                <w:rFonts w:ascii="UD デジタル 教科書体 N-B" w:eastAsia="UD デジタル 教科書体 N-B" w:hAnsi="HG丸ｺﾞｼｯｸM-PRO"/>
                <w:sz w:val="12"/>
                <w:szCs w:val="16"/>
              </w:rPr>
            </w:pPr>
          </w:p>
          <w:p w14:paraId="1651302F" w14:textId="77777777" w:rsidR="00F3479D" w:rsidRPr="007337FA" w:rsidRDefault="00F3479D" w:rsidP="00FA6692">
            <w:pPr>
              <w:jc w:val="center"/>
              <w:rPr>
                <w:rFonts w:ascii="UD デジタル 教科書体 N-B" w:eastAsia="UD デジタル 教科書体 N-B" w:hAnsi="HG丸ｺﾞｼｯｸM-PRO"/>
                <w:sz w:val="12"/>
                <w:szCs w:val="16"/>
              </w:rPr>
            </w:pPr>
          </w:p>
        </w:tc>
        <w:tc>
          <w:tcPr>
            <w:tcW w:w="3921" w:type="dxa"/>
          </w:tcPr>
          <w:p w14:paraId="43B2325F" w14:textId="77777777" w:rsidR="00350351" w:rsidRDefault="00B03EDB" w:rsidP="00142F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理解したり表現したりするために必要な獄の量を増やし、五感を磨き語彙を豊かにしている。</w:t>
            </w:r>
          </w:p>
          <w:p w14:paraId="2643424D" w14:textId="77777777" w:rsidR="00B03EDB" w:rsidRPr="00F3479D" w:rsidRDefault="00B03EDB" w:rsidP="007F5B6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理解したり表現したりするために必要な獄の量を増やし、話や文章の中で使うことを通して、五感を磨き語彙を豊かにしている。</w:t>
            </w:r>
            <w:r w:rsidR="00F3479D">
              <w:rPr>
                <w:rFonts w:ascii="UD デジタル 教科書体 N-B" w:eastAsia="UD デジタル 教科書体 N-B" w:hAnsi="HG丸ｺﾞｼｯｸM-PRO" w:hint="eastAsia"/>
                <w:sz w:val="12"/>
                <w:szCs w:val="16"/>
              </w:rPr>
              <w:t xml:space="preserve">　　　　　　</w:t>
            </w:r>
          </w:p>
        </w:tc>
        <w:tc>
          <w:tcPr>
            <w:tcW w:w="3887" w:type="dxa"/>
          </w:tcPr>
          <w:p w14:paraId="7D534B00" w14:textId="77777777" w:rsidR="009E2310" w:rsidRDefault="00F3479D" w:rsidP="00F3479D">
            <w:pPr>
              <w:ind w:firstLineChars="3400" w:firstLine="4080"/>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w:t>
            </w:r>
            <w:r w:rsidR="00B03EDB">
              <w:rPr>
                <w:rFonts w:ascii="UD デジタル 教科書体 N-B" w:eastAsia="UD デジタル 教科書体 N-B" w:hAnsi="HG丸ｺﾞｼｯｸM-PRO" w:hint="eastAsia"/>
                <w:sz w:val="12"/>
                <w:szCs w:val="16"/>
              </w:rPr>
              <w:t xml:space="preserve">こと」において、文章の種類を踏まえて、物語の展開の仕方などを捉えている。　　</w:t>
            </w:r>
            <w:r>
              <w:rPr>
                <w:rFonts w:ascii="UD デジタル 教科書体 N-B" w:eastAsia="UD デジタル 教科書体 N-B" w:hAnsi="HG丸ｺﾞｼｯｸM-PRO" w:hint="eastAsia"/>
                <w:sz w:val="12"/>
                <w:szCs w:val="16"/>
              </w:rPr>
              <w:t xml:space="preserve">　　　　　　　　　　　　　　　　　　　　　　　「読むこと」において、文章を批判的に読みながら、文章に表れているものの見方や考え方について考えている。</w:t>
            </w:r>
          </w:p>
          <w:p w14:paraId="7F7146B1" w14:textId="77777777" w:rsidR="00350351" w:rsidRPr="007337FA" w:rsidRDefault="00B03EDB" w:rsidP="00F3479D">
            <w:pPr>
              <w:ind w:firstLineChars="3400" w:firstLine="4080"/>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w:t>
            </w:r>
          </w:p>
        </w:tc>
        <w:tc>
          <w:tcPr>
            <w:tcW w:w="3685" w:type="dxa"/>
            <w:tcBorders>
              <w:bottom w:val="single" w:sz="4" w:space="0" w:color="auto"/>
            </w:tcBorders>
          </w:tcPr>
          <w:p w14:paraId="37B1F2B5" w14:textId="77777777" w:rsidR="00142FFF" w:rsidRPr="00142FFF" w:rsidRDefault="00B03EDB" w:rsidP="00142F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進んで五感を磨き、友達の考えや今までの学習を活かして市の解釈や朗読をしようとしている。</w:t>
            </w:r>
          </w:p>
          <w:p w14:paraId="40B8CDB7" w14:textId="77777777" w:rsidR="00350351" w:rsidRPr="007337FA" w:rsidRDefault="00F3479D" w:rsidP="00142F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物語の展開の仕方を粘り強く捉え、今までの学習を生かして読み深めた感想を交流しようとしている。</w:t>
            </w:r>
          </w:p>
        </w:tc>
      </w:tr>
      <w:tr w:rsidR="007221FF" w:rsidRPr="007337FA" w14:paraId="4F3EBA48" w14:textId="77777777" w:rsidTr="00C9684F">
        <w:trPr>
          <w:trHeight w:val="2776"/>
        </w:trPr>
        <w:tc>
          <w:tcPr>
            <w:tcW w:w="498" w:type="dxa"/>
          </w:tcPr>
          <w:p w14:paraId="251DAF25" w14:textId="77777777" w:rsidR="007221FF" w:rsidRPr="007337FA" w:rsidRDefault="007221FF"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５</w:t>
            </w:r>
          </w:p>
          <w:p w14:paraId="7ED4F25C" w14:textId="77777777" w:rsidR="007221FF" w:rsidRPr="007337FA" w:rsidRDefault="007221FF" w:rsidP="005F6568">
            <w:pPr>
              <w:rPr>
                <w:rFonts w:ascii="UD デジタル 教科書体 N-B" w:eastAsia="UD デジタル 教科書体 N-B" w:hAnsi="HG丸ｺﾞｼｯｸM-PRO"/>
                <w:sz w:val="12"/>
                <w:szCs w:val="16"/>
              </w:rPr>
            </w:pPr>
          </w:p>
        </w:tc>
        <w:tc>
          <w:tcPr>
            <w:tcW w:w="2126" w:type="dxa"/>
            <w:tcBorders>
              <w:bottom w:val="single" w:sz="4" w:space="0" w:color="auto"/>
            </w:tcBorders>
          </w:tcPr>
          <w:p w14:paraId="4A629E0B" w14:textId="77777777" w:rsidR="007221FF" w:rsidRDefault="007221FF" w:rsidP="00056DCB">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漢字に親しもう</w:t>
            </w:r>
          </w:p>
          <w:p w14:paraId="4455F81E" w14:textId="77777777" w:rsidR="007221FF" w:rsidRDefault="007221FF" w:rsidP="00056DCB">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意見を聞き、適切さを判断する</w:t>
            </w:r>
          </w:p>
          <w:p w14:paraId="311C74DC" w14:textId="77777777" w:rsidR="007221FF" w:rsidRDefault="007221FF" w:rsidP="00056DCB">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説得力のある攻勢を考えよう</w:t>
            </w:r>
          </w:p>
          <w:p w14:paraId="2BBBED38" w14:textId="77777777" w:rsidR="007221FF" w:rsidRDefault="007221FF" w:rsidP="00056DCB">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相手や場に応じた言葉遣い</w:t>
            </w:r>
          </w:p>
          <w:p w14:paraId="63885A41" w14:textId="77777777" w:rsidR="007221FF" w:rsidRDefault="007221FF" w:rsidP="00056DCB">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学びて時に之を習ふ</w:t>
            </w:r>
          </w:p>
          <w:p w14:paraId="00FB5273" w14:textId="77777777" w:rsidR="007221FF" w:rsidRDefault="007221FF" w:rsidP="005F6568">
            <w:pPr>
              <w:rPr>
                <w:rFonts w:ascii="UD デジタル 教科書体 N-B" w:eastAsia="UD デジタル 教科書体 N-B" w:hAnsi="HG丸ｺﾞｼｯｸM-PRO"/>
                <w:sz w:val="12"/>
                <w:szCs w:val="16"/>
              </w:rPr>
            </w:pPr>
          </w:p>
          <w:p w14:paraId="4496A94B" w14:textId="77777777" w:rsidR="007221FF" w:rsidRDefault="007221FF" w:rsidP="005F6568">
            <w:pPr>
              <w:rPr>
                <w:rFonts w:ascii="UD デジタル 教科書体 N-B" w:eastAsia="UD デジタル 教科書体 N-B" w:hAnsi="HG丸ｺﾞｼｯｸM-PRO"/>
                <w:sz w:val="12"/>
                <w:szCs w:val="16"/>
              </w:rPr>
            </w:pPr>
          </w:p>
          <w:p w14:paraId="62E97FD5" w14:textId="77777777" w:rsidR="007221FF" w:rsidRPr="007337FA" w:rsidRDefault="007221FF" w:rsidP="005F6568">
            <w:pPr>
              <w:rPr>
                <w:rFonts w:ascii="UD デジタル 教科書体 N-B" w:eastAsia="UD デジタル 教科書体 N-B" w:hAnsi="HG丸ｺﾞｼｯｸM-PRO"/>
                <w:sz w:val="12"/>
                <w:szCs w:val="16"/>
              </w:rPr>
            </w:pPr>
          </w:p>
        </w:tc>
        <w:tc>
          <w:tcPr>
            <w:tcW w:w="620" w:type="dxa"/>
          </w:tcPr>
          <w:p w14:paraId="32D9EEAA" w14:textId="77777777" w:rsidR="007221FF" w:rsidRDefault="007221FF"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6DA5B2E4" w14:textId="77777777" w:rsidR="007221FF" w:rsidRDefault="007221FF"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08CCCB71" w14:textId="77777777" w:rsidR="007221FF" w:rsidRDefault="007221FF"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p w14:paraId="33A57635" w14:textId="77777777" w:rsidR="007221FF" w:rsidRDefault="007221FF"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6DB4A605" w14:textId="77777777" w:rsidR="007221FF"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p w14:paraId="4651F4B1" w14:textId="77777777" w:rsidR="007221FF" w:rsidRDefault="007221FF" w:rsidP="00FA6692">
            <w:pPr>
              <w:jc w:val="center"/>
              <w:rPr>
                <w:rFonts w:ascii="UD デジタル 教科書体 N-B" w:eastAsia="UD デジタル 教科書体 N-B" w:hAnsi="HG丸ｺﾞｼｯｸM-PRO"/>
                <w:sz w:val="12"/>
                <w:szCs w:val="16"/>
              </w:rPr>
            </w:pPr>
          </w:p>
          <w:p w14:paraId="51251346" w14:textId="77777777" w:rsidR="007221FF" w:rsidRDefault="007221FF" w:rsidP="00FA6692">
            <w:pPr>
              <w:jc w:val="center"/>
              <w:rPr>
                <w:rFonts w:ascii="UD デジタル 教科書体 N-B" w:eastAsia="UD デジタル 教科書体 N-B" w:hAnsi="HG丸ｺﾞｼｯｸM-PRO"/>
                <w:sz w:val="12"/>
                <w:szCs w:val="16"/>
              </w:rPr>
            </w:pPr>
          </w:p>
          <w:p w14:paraId="166150A1" w14:textId="77777777" w:rsidR="007221FF" w:rsidRPr="007337FA" w:rsidRDefault="007221FF" w:rsidP="00056DCB">
            <w:pPr>
              <w:jc w:val="center"/>
              <w:rPr>
                <w:rFonts w:ascii="UD デジタル 教科書体 N-B" w:eastAsia="UD デジタル 教科書体 N-B" w:hAnsi="HG丸ｺﾞｼｯｸM-PRO"/>
                <w:sz w:val="12"/>
                <w:szCs w:val="16"/>
              </w:rPr>
            </w:pPr>
          </w:p>
        </w:tc>
        <w:tc>
          <w:tcPr>
            <w:tcW w:w="3921" w:type="dxa"/>
          </w:tcPr>
          <w:p w14:paraId="2E5EEF0E" w14:textId="77777777" w:rsidR="007221FF" w:rsidRDefault="007221FF" w:rsidP="00FA0D04">
            <w:pPr>
              <w:rPr>
                <w:rFonts w:ascii="UD デジタル 教科書体 N-B" w:eastAsia="UD デジタル 教科書体 N-B" w:hAnsi="HG丸ｺﾞｼｯｸM-PRO"/>
                <w:sz w:val="12"/>
                <w:szCs w:val="16"/>
              </w:rPr>
            </w:pPr>
            <w:r w:rsidRPr="00FA0D04">
              <w:rPr>
                <w:rFonts w:ascii="UD デジタル 教科書体 N-B" w:eastAsia="UD デジタル 教科書体 N-B" w:hAnsi="HG丸ｺﾞｼｯｸM-PRO" w:hint="eastAsia"/>
                <w:sz w:val="12"/>
                <w:szCs w:val="16"/>
              </w:rPr>
              <w:t>語句の量を増やし</w:t>
            </w:r>
            <w:r>
              <w:rPr>
                <w:rFonts w:ascii="UD デジタル 教科書体 N-B" w:eastAsia="UD デジタル 教科書体 N-B" w:hAnsi="HG丸ｺﾞｼｯｸM-PRO" w:hint="eastAsia"/>
                <w:sz w:val="12"/>
                <w:szCs w:val="16"/>
              </w:rPr>
              <w:t>、慣用句や四字熟語などについて理解を深めている。</w:t>
            </w:r>
          </w:p>
          <w:p w14:paraId="0B05B944" w14:textId="77777777" w:rsidR="007221FF" w:rsidRDefault="007221FF" w:rsidP="00FA0D04">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情報の信頼性の確かめ方を理解し使っている。</w:t>
            </w:r>
          </w:p>
          <w:p w14:paraId="75A11C9F" w14:textId="77777777" w:rsidR="007221FF" w:rsidRDefault="007221FF" w:rsidP="00FA0D04">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敬語などの相手や場に応じた言葉遣いを理解し、適切に使っている。</w:t>
            </w:r>
          </w:p>
          <w:p w14:paraId="40D4056F" w14:textId="77777777" w:rsidR="007221FF" w:rsidRDefault="007221FF" w:rsidP="00056DCB">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歴史的背景などに注意して古典を読むことを通して、その世界に親しんでいる。</w:t>
            </w:r>
          </w:p>
          <w:p w14:paraId="20E14EF7" w14:textId="77777777" w:rsidR="007221FF" w:rsidRDefault="007221FF" w:rsidP="00056DCB">
            <w:pPr>
              <w:rPr>
                <w:rFonts w:ascii="UD デジタル 教科書体 N-B" w:eastAsia="UD デジタル 教科書体 N-B" w:hAnsi="HG丸ｺﾞｼｯｸM-PRO"/>
                <w:sz w:val="12"/>
                <w:szCs w:val="16"/>
              </w:rPr>
            </w:pPr>
          </w:p>
          <w:p w14:paraId="7E9F12D3" w14:textId="77777777" w:rsidR="007221FF" w:rsidRPr="007337FA" w:rsidRDefault="007221FF" w:rsidP="00056DCB">
            <w:pPr>
              <w:rPr>
                <w:rFonts w:ascii="UD デジタル 教科書体 N-B" w:eastAsia="UD デジタル 教科書体 N-B" w:hAnsi="HG丸ｺﾞｼｯｸM-PRO"/>
                <w:sz w:val="12"/>
                <w:szCs w:val="16"/>
              </w:rPr>
            </w:pPr>
          </w:p>
        </w:tc>
        <w:tc>
          <w:tcPr>
            <w:tcW w:w="3887" w:type="dxa"/>
          </w:tcPr>
          <w:p w14:paraId="37A2123A" w14:textId="77777777" w:rsidR="007221FF" w:rsidRDefault="007221FF" w:rsidP="0070725B">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漢字や語句の成立について理解している。</w:t>
            </w:r>
          </w:p>
          <w:p w14:paraId="5FA2125C" w14:textId="77777777" w:rsidR="007221FF" w:rsidRDefault="007221FF" w:rsidP="0070725B">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社会生活の中から話題を決め、多様な考えを想定しながら材料を整理し、伝え合う枚葉を検討している。　　　　　　　　　　　　　　　　　　　　　　　　　　　　　</w:t>
            </w:r>
          </w:p>
          <w:p w14:paraId="67A744B6" w14:textId="77777777" w:rsidR="007221FF" w:rsidRDefault="007221FF" w:rsidP="00056DCB">
            <w:pPr>
              <w:rPr>
                <w:rFonts w:ascii="UD デジタル 教科書体 N-B" w:eastAsia="UD デジタル 教科書体 N-B" w:hAnsi="HG丸ｺﾞｼｯｸM-PRO"/>
                <w:sz w:val="12"/>
                <w:szCs w:val="16"/>
              </w:rPr>
            </w:pPr>
          </w:p>
          <w:p w14:paraId="1703EC89" w14:textId="77777777" w:rsidR="007221FF" w:rsidRPr="00056DCB" w:rsidRDefault="007221FF" w:rsidP="00056DCB">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「読むこと」において、文章を読んで考えを広げたり深めたりして、人間、社会について、自分の意見をもっている。</w:t>
            </w:r>
          </w:p>
          <w:p w14:paraId="0C960543" w14:textId="77777777" w:rsidR="007221FF" w:rsidRDefault="007221FF" w:rsidP="00056DCB">
            <w:pPr>
              <w:jc w:val="left"/>
              <w:rPr>
                <w:rFonts w:ascii="UD デジタル 教科書体 N-B" w:eastAsia="UD デジタル 教科書体 N-B" w:hAnsi="HG丸ｺﾞｼｯｸM-PRO"/>
                <w:sz w:val="12"/>
                <w:szCs w:val="16"/>
              </w:rPr>
            </w:pPr>
          </w:p>
          <w:p w14:paraId="7254855F" w14:textId="77777777" w:rsidR="007221FF" w:rsidRPr="007337FA" w:rsidRDefault="007221FF" w:rsidP="0070725B">
            <w:pPr>
              <w:jc w:val="left"/>
              <w:rPr>
                <w:rFonts w:ascii="UD デジタル 教科書体 N-B" w:eastAsia="UD デジタル 教科書体 N-B" w:hAnsi="HG丸ｺﾞｼｯｸM-PRO"/>
                <w:sz w:val="12"/>
                <w:szCs w:val="16"/>
              </w:rPr>
            </w:pPr>
          </w:p>
        </w:tc>
        <w:tc>
          <w:tcPr>
            <w:tcW w:w="3685" w:type="dxa"/>
            <w:tcBorders>
              <w:bottom w:val="single" w:sz="4" w:space="0" w:color="auto"/>
            </w:tcBorders>
          </w:tcPr>
          <w:p w14:paraId="2F8D89E5" w14:textId="77777777" w:rsidR="007221FF" w:rsidRPr="008E3038" w:rsidRDefault="007221FF" w:rsidP="007F5B69">
            <w:pPr>
              <w:rPr>
                <w:rFonts w:ascii="UD デジタル 教科書体 N-B" w:eastAsia="UD デジタル 教科書体 N-B" w:hAnsi="HG丸ｺﾞｼｯｸM-PRO"/>
                <w:sz w:val="12"/>
                <w:szCs w:val="16"/>
              </w:rPr>
            </w:pPr>
            <w:r w:rsidRPr="008E3038">
              <w:rPr>
                <w:rFonts w:ascii="UD デジタル 教科書体 N-B" w:eastAsia="UD デジタル 教科書体 N-B" w:hAnsi="HG丸ｺﾞｼｯｸM-PRO" w:hint="eastAsia"/>
                <w:sz w:val="12"/>
                <w:szCs w:val="16"/>
              </w:rPr>
              <w:t>語句の量を増やし</w:t>
            </w:r>
            <w:r>
              <w:rPr>
                <w:rFonts w:ascii="UD デジタル 教科書体 N-B" w:eastAsia="UD デジタル 教科書体 N-B" w:hAnsi="HG丸ｺﾞｼｯｸM-PRO" w:hint="eastAsia"/>
                <w:sz w:val="12"/>
                <w:szCs w:val="16"/>
              </w:rPr>
              <w:t>、慣用句や四字熟語などについて理解を深めようとしている。</w:t>
            </w:r>
          </w:p>
          <w:p w14:paraId="63EFDDBF" w14:textId="77777777" w:rsidR="007221FF" w:rsidRDefault="007221FF"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聞き取った内容や意見と官許の適切さを進んで評価し、助言を考えようとしている。</w:t>
            </w:r>
          </w:p>
          <w:p w14:paraId="041AD423" w14:textId="77777777" w:rsidR="007221FF" w:rsidRDefault="007221FF"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相手や場に応じた言葉遣いや表現の選び方について進んで理解し、練習問題に取り組もうとしている。</w:t>
            </w:r>
          </w:p>
          <w:p w14:paraId="1448FDD6" w14:textId="77777777" w:rsidR="007221FF" w:rsidRPr="007F5B69" w:rsidRDefault="007221FF"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人間、社会などについて積極的に自分の考えを持ち、今までの学習を生かして考えを伝え合おうとしている。</w:t>
            </w:r>
          </w:p>
        </w:tc>
      </w:tr>
      <w:tr w:rsidR="00EB1122" w:rsidRPr="007337FA" w14:paraId="064CDF77" w14:textId="77777777" w:rsidTr="00415F5A">
        <w:trPr>
          <w:trHeight w:val="3240"/>
        </w:trPr>
        <w:tc>
          <w:tcPr>
            <w:tcW w:w="498" w:type="dxa"/>
          </w:tcPr>
          <w:p w14:paraId="347D3732" w14:textId="77777777" w:rsidR="00EB1122" w:rsidRPr="007337FA" w:rsidRDefault="00EB1122"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６</w:t>
            </w:r>
          </w:p>
          <w:p w14:paraId="42BB473D" w14:textId="77777777" w:rsidR="00EB1122" w:rsidRPr="007337FA" w:rsidRDefault="00EB1122" w:rsidP="004B1E56">
            <w:pPr>
              <w:rPr>
                <w:rFonts w:ascii="UD デジタル 教科書体 N-B" w:eastAsia="UD デジタル 教科書体 N-B" w:hAnsi="HG丸ｺﾞｼｯｸM-PRO"/>
                <w:sz w:val="12"/>
                <w:szCs w:val="16"/>
              </w:rPr>
            </w:pPr>
          </w:p>
          <w:p w14:paraId="25A8D357" w14:textId="77777777" w:rsidR="00EB1122" w:rsidRPr="007337FA" w:rsidRDefault="00EB1122" w:rsidP="004B1E56">
            <w:pPr>
              <w:rPr>
                <w:rFonts w:ascii="UD デジタル 教科書体 N-B" w:eastAsia="UD デジタル 教科書体 N-B" w:hAnsi="HG丸ｺﾞｼｯｸM-PRO"/>
                <w:sz w:val="12"/>
                <w:szCs w:val="16"/>
              </w:rPr>
            </w:pPr>
          </w:p>
        </w:tc>
        <w:tc>
          <w:tcPr>
            <w:tcW w:w="2126" w:type="dxa"/>
          </w:tcPr>
          <w:p w14:paraId="58C084D3" w14:textId="77777777" w:rsidR="00EB1122"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視野を広げて</w:t>
            </w:r>
          </w:p>
          <w:p w14:paraId="6CB472C8" w14:textId="77777777" w:rsidR="00EB1122"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作られた「物語」を超えて</w:t>
            </w:r>
          </w:p>
          <w:p w14:paraId="61A46495" w14:textId="77777777" w:rsidR="00EB1122"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具体化・抽象化</w:t>
            </w:r>
          </w:p>
          <w:p w14:paraId="7AB380C4" w14:textId="77777777" w:rsidR="00EB1122"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w:t>
            </w:r>
          </w:p>
          <w:p w14:paraId="535FDAD5"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言葉とともに</w:t>
            </w:r>
          </w:p>
          <w:p w14:paraId="1F5B127F"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俳句の可能性</w:t>
            </w:r>
          </w:p>
          <w:p w14:paraId="03E141F2"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俳句の創作教室</w:t>
            </w:r>
          </w:p>
          <w:p w14:paraId="73AB900B"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俳句を味わう</w:t>
            </w:r>
          </w:p>
          <w:p w14:paraId="17C1D981"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語彙を豊かに</w:t>
            </w:r>
          </w:p>
        </w:tc>
        <w:tc>
          <w:tcPr>
            <w:tcW w:w="620" w:type="dxa"/>
          </w:tcPr>
          <w:p w14:paraId="02C1E5BC" w14:textId="77777777" w:rsidR="00EB1122" w:rsidRDefault="00EB1122" w:rsidP="007221FF">
            <w:pPr>
              <w:jc w:val="center"/>
              <w:rPr>
                <w:rFonts w:ascii="UD デジタル 教科書体 N-B" w:eastAsia="UD デジタル 教科書体 N-B" w:hAnsi="HG丸ｺﾞｼｯｸM-PRO"/>
                <w:sz w:val="12"/>
                <w:szCs w:val="16"/>
              </w:rPr>
            </w:pPr>
          </w:p>
          <w:p w14:paraId="639715CA" w14:textId="77777777" w:rsidR="00EB1122" w:rsidRDefault="00EB1122" w:rsidP="00EB1122">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５</w:t>
            </w:r>
          </w:p>
          <w:p w14:paraId="362BE4F1" w14:textId="77777777" w:rsidR="00EB1122" w:rsidRDefault="00EB1122" w:rsidP="007221F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4CFAB403" w14:textId="77777777" w:rsidR="00EB1122" w:rsidRDefault="00EB1122" w:rsidP="00FA6692">
            <w:pPr>
              <w:jc w:val="center"/>
              <w:rPr>
                <w:rFonts w:ascii="UD デジタル 教科書体 N-B" w:eastAsia="UD デジタル 教科書体 N-B" w:hAnsi="HG丸ｺﾞｼｯｸM-PRO"/>
                <w:sz w:val="12"/>
                <w:szCs w:val="16"/>
              </w:rPr>
            </w:pPr>
          </w:p>
          <w:p w14:paraId="48D8B559" w14:textId="77777777" w:rsidR="00EB1122" w:rsidRDefault="00EB1122" w:rsidP="00FA6692">
            <w:pPr>
              <w:jc w:val="center"/>
              <w:rPr>
                <w:rFonts w:ascii="UD デジタル 教科書体 N-B" w:eastAsia="UD デジタル 教科書体 N-B" w:hAnsi="HG丸ｺﾞｼｯｸM-PRO"/>
                <w:sz w:val="12"/>
                <w:szCs w:val="16"/>
              </w:rPr>
            </w:pPr>
          </w:p>
          <w:p w14:paraId="3CB20481" w14:textId="77777777" w:rsidR="00EB1122"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２</w:t>
            </w:r>
          </w:p>
          <w:p w14:paraId="1463954B" w14:textId="77777777" w:rsidR="00EB1122"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p w14:paraId="4B631C36" w14:textId="77777777" w:rsidR="00EB1122"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p w14:paraId="343E25C6" w14:textId="77777777" w:rsidR="00EB1122"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tc>
        <w:tc>
          <w:tcPr>
            <w:tcW w:w="3921" w:type="dxa"/>
          </w:tcPr>
          <w:p w14:paraId="4F3BF4D2" w14:textId="77777777" w:rsidR="00EB1122" w:rsidRDefault="00EB1122" w:rsidP="007221FF">
            <w:pPr>
              <w:rPr>
                <w:rFonts w:ascii="UD デジタル 教科書体 N-B" w:eastAsia="UD デジタル 教科書体 N-B" w:hAnsi="HG丸ｺﾞｼｯｸM-PRO"/>
                <w:sz w:val="12"/>
                <w:szCs w:val="16"/>
              </w:rPr>
            </w:pPr>
          </w:p>
          <w:p w14:paraId="4A2BF89A" w14:textId="77777777" w:rsidR="00EB1122" w:rsidRPr="00FA0D04"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p w14:paraId="13ECFD65"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理解したり表現したりするために必要な獄の量を増やし、話や文章の中で使うとともに、和語、看護、外来語などを使い分けることを通して、語彙を豊かにしている。</w:t>
            </w:r>
          </w:p>
          <w:p w14:paraId="05C1D02E" w14:textId="77777777" w:rsidR="00EB1122" w:rsidRPr="00FA0D04"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w:t>
            </w:r>
          </w:p>
        </w:tc>
        <w:tc>
          <w:tcPr>
            <w:tcW w:w="3887" w:type="dxa"/>
          </w:tcPr>
          <w:p w14:paraId="775C28EF" w14:textId="77777777" w:rsidR="00EB1122" w:rsidRDefault="00EB1122" w:rsidP="007221FF">
            <w:pPr>
              <w:jc w:val="left"/>
              <w:rPr>
                <w:rFonts w:ascii="UD デジタル 教科書体 N-B" w:eastAsia="UD デジタル 教科書体 N-B" w:hAnsi="HG丸ｺﾞｼｯｸM-PRO"/>
                <w:sz w:val="12"/>
                <w:szCs w:val="16"/>
              </w:rPr>
            </w:pPr>
          </w:p>
          <w:p w14:paraId="259B49D1" w14:textId="77777777" w:rsidR="00EB1122" w:rsidRDefault="00EB1122" w:rsidP="007221FF">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「読むこと」において、文章の種類を踏まえて、物語の展開の仕方などを捉えている。　</w:t>
            </w:r>
          </w:p>
          <w:p w14:paraId="516BAD78" w14:textId="77777777" w:rsidR="00EB1122" w:rsidRDefault="00EB1122" w:rsidP="004B1E56">
            <w:pPr>
              <w:rPr>
                <w:rFonts w:ascii="UD デジタル 教科書体 N-B" w:eastAsia="UD デジタル 教科書体 N-B" w:hAnsi="HG丸ｺﾞｼｯｸM-PRO"/>
                <w:sz w:val="12"/>
                <w:szCs w:val="16"/>
              </w:rPr>
            </w:pPr>
          </w:p>
          <w:p w14:paraId="2AEAA691" w14:textId="77777777" w:rsidR="00EB1122" w:rsidRDefault="00EB1122" w:rsidP="004B1E56">
            <w:pPr>
              <w:rPr>
                <w:rFonts w:ascii="UD デジタル 教科書体 N-B" w:eastAsia="UD デジタル 教科書体 N-B" w:hAnsi="HG丸ｺﾞｼｯｸM-PRO"/>
                <w:sz w:val="12"/>
                <w:szCs w:val="16"/>
              </w:rPr>
            </w:pPr>
          </w:p>
          <w:p w14:paraId="0704D794"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「読むこと」において、俳句の構成や表現のしかたについて評価している。</w:t>
            </w:r>
          </w:p>
          <w:p w14:paraId="5FCF0681" w14:textId="77777777" w:rsidR="00EB1122"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「書くこと」において、表現のしかたを考えるなど、自分の考えがわかりやすく伝わる俳句になるように工夫している。</w:t>
            </w:r>
          </w:p>
        </w:tc>
        <w:tc>
          <w:tcPr>
            <w:tcW w:w="3685" w:type="dxa"/>
            <w:tcBorders>
              <w:top w:val="single" w:sz="4" w:space="0" w:color="auto"/>
            </w:tcBorders>
          </w:tcPr>
          <w:p w14:paraId="2439767B" w14:textId="77777777" w:rsidR="00EB1122" w:rsidRDefault="00EB1122" w:rsidP="007221FF">
            <w:pPr>
              <w:rPr>
                <w:rFonts w:ascii="UD デジタル 教科書体 N-B" w:eastAsia="UD デジタル 教科書体 N-B" w:hAnsi="HG丸ｺﾞｼｯｸM-PRO"/>
                <w:sz w:val="12"/>
                <w:szCs w:val="16"/>
              </w:rPr>
            </w:pPr>
          </w:p>
          <w:p w14:paraId="4B830A93" w14:textId="77777777" w:rsidR="00EB1122" w:rsidRPr="008E3038" w:rsidRDefault="00EB1122" w:rsidP="007221F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進んで文章の構成や論理の展開を捉え、学習課題に沿って考えたことを文章にまとめようとしている。</w:t>
            </w:r>
          </w:p>
          <w:p w14:paraId="7D398496" w14:textId="77777777" w:rsidR="00EB1122" w:rsidRDefault="00EB1122" w:rsidP="004B1E56">
            <w:pPr>
              <w:rPr>
                <w:rFonts w:ascii="UD デジタル 教科書体 N-B" w:eastAsia="UD デジタル 教科書体 N-B" w:hAnsi="HG丸ｺﾞｼｯｸM-PRO"/>
                <w:sz w:val="12"/>
                <w:szCs w:val="16"/>
              </w:rPr>
            </w:pPr>
          </w:p>
          <w:p w14:paraId="22A070DF" w14:textId="77777777" w:rsidR="00EB1122" w:rsidRDefault="00EB1122" w:rsidP="004B1E56">
            <w:pPr>
              <w:rPr>
                <w:rFonts w:ascii="UD デジタル 教科書体 N-B" w:eastAsia="UD デジタル 教科書体 N-B" w:hAnsi="HG丸ｺﾞｼｯｸM-PRO"/>
                <w:sz w:val="12"/>
                <w:szCs w:val="16"/>
              </w:rPr>
            </w:pPr>
          </w:p>
          <w:p w14:paraId="0016D097" w14:textId="77777777" w:rsidR="00EB1122" w:rsidRPr="008E3038" w:rsidRDefault="00EB112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進んで表現のしかたなどを評価し、学習課題に沿って鑑賞分を書いたり俳句を創作したりしようとしている。</w:t>
            </w:r>
          </w:p>
        </w:tc>
      </w:tr>
      <w:tr w:rsidR="004B1E56" w:rsidRPr="007337FA" w14:paraId="73F7619E" w14:textId="77777777" w:rsidTr="0070725B">
        <w:trPr>
          <w:trHeight w:val="740"/>
        </w:trPr>
        <w:tc>
          <w:tcPr>
            <w:tcW w:w="498" w:type="dxa"/>
          </w:tcPr>
          <w:p w14:paraId="4E258AF5" w14:textId="77777777" w:rsidR="004B1E56" w:rsidRPr="007337FA"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７</w:t>
            </w:r>
          </w:p>
        </w:tc>
        <w:tc>
          <w:tcPr>
            <w:tcW w:w="2126" w:type="dxa"/>
          </w:tcPr>
          <w:p w14:paraId="1150BF61"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情報x </w:t>
            </w:r>
            <w:r>
              <w:rPr>
                <w:rFonts w:ascii="UD デジタル 教科書体 N-B" w:eastAsia="UD デジタル 教科書体 N-B" w:hAnsi="HG丸ｺﾞｼｯｸM-PRO"/>
                <w:sz w:val="12"/>
                <w:szCs w:val="16"/>
              </w:rPr>
              <w:t xml:space="preserve"> </w:t>
            </w:r>
            <w:r>
              <w:rPr>
                <w:rFonts w:ascii="UD デジタル 教科書体 N-B" w:eastAsia="UD デジタル 教科書体 N-B" w:hAnsi="HG丸ｺﾞｼｯｸM-PRO" w:hint="eastAsia"/>
                <w:sz w:val="12"/>
                <w:szCs w:val="16"/>
              </w:rPr>
              <w:t>SDGs</w:t>
            </w:r>
          </w:p>
          <w:p w14:paraId="61CA9C7E"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実用的な文章を読もう</w:t>
            </w:r>
          </w:p>
          <w:p w14:paraId="34E266B7" w14:textId="77777777" w:rsidR="00FA6692"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報道文を比較して読もう</w:t>
            </w:r>
          </w:p>
          <w:p w14:paraId="6C8B4542" w14:textId="77777777" w:rsidR="0025322B" w:rsidRDefault="0025322B" w:rsidP="004B1E56">
            <w:pPr>
              <w:rPr>
                <w:rFonts w:ascii="UD デジタル 教科書体 N-B" w:eastAsia="UD デジタル 教科書体 N-B" w:hAnsi="HG丸ｺﾞｼｯｸM-PRO"/>
                <w:sz w:val="12"/>
                <w:szCs w:val="16"/>
              </w:rPr>
            </w:pPr>
          </w:p>
          <w:p w14:paraId="35ECD975" w14:textId="77777777" w:rsidR="0025322B" w:rsidRDefault="0025322B" w:rsidP="004B1E56">
            <w:pPr>
              <w:rPr>
                <w:rFonts w:ascii="UD デジタル 教科書体 N-B" w:eastAsia="UD デジタル 教科書体 N-B" w:hAnsi="HG丸ｺﾞｼｯｸM-PRO"/>
                <w:sz w:val="12"/>
                <w:szCs w:val="16"/>
              </w:rPr>
            </w:pPr>
          </w:p>
          <w:p w14:paraId="5A5F274F" w14:textId="77777777" w:rsidR="0025322B" w:rsidRPr="007337FA" w:rsidRDefault="0025322B"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いつもほんはそばに</w:t>
            </w:r>
          </w:p>
        </w:tc>
        <w:tc>
          <w:tcPr>
            <w:tcW w:w="620" w:type="dxa"/>
          </w:tcPr>
          <w:p w14:paraId="0F73D852" w14:textId="77777777" w:rsidR="00EB1122" w:rsidRDefault="00EB1122" w:rsidP="00FA6692">
            <w:pPr>
              <w:jc w:val="center"/>
              <w:rPr>
                <w:rFonts w:ascii="UD デジタル 教科書体 N-B" w:eastAsia="UD デジタル 教科書体 N-B" w:hAnsi="HG丸ｺﾞｼｯｸM-PRO"/>
                <w:sz w:val="12"/>
                <w:szCs w:val="16"/>
              </w:rPr>
            </w:pPr>
          </w:p>
          <w:p w14:paraId="6A3E745D" w14:textId="77777777" w:rsidR="004B1E56"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p w14:paraId="790304EC" w14:textId="77777777" w:rsidR="0025322B"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２</w:t>
            </w:r>
          </w:p>
          <w:p w14:paraId="03E0DC95" w14:textId="77777777" w:rsidR="0025322B" w:rsidRDefault="0025322B" w:rsidP="00FA6692">
            <w:pPr>
              <w:jc w:val="center"/>
              <w:rPr>
                <w:rFonts w:ascii="UD デジタル 教科書体 N-B" w:eastAsia="UD デジタル 教科書体 N-B" w:hAnsi="HG丸ｺﾞｼｯｸM-PRO"/>
                <w:sz w:val="12"/>
                <w:szCs w:val="16"/>
              </w:rPr>
            </w:pPr>
          </w:p>
          <w:p w14:paraId="647AE391" w14:textId="77777777" w:rsidR="0025322B" w:rsidRDefault="0025322B" w:rsidP="00FA6692">
            <w:pPr>
              <w:jc w:val="center"/>
              <w:rPr>
                <w:rFonts w:ascii="UD デジタル 教科書体 N-B" w:eastAsia="UD デジタル 教科書体 N-B" w:hAnsi="HG丸ｺﾞｼｯｸM-PRO"/>
                <w:sz w:val="12"/>
                <w:szCs w:val="16"/>
              </w:rPr>
            </w:pPr>
          </w:p>
          <w:p w14:paraId="59792EA8" w14:textId="77777777" w:rsidR="0025322B" w:rsidRPr="007337FA" w:rsidRDefault="0025322B" w:rsidP="00FA669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tc>
        <w:tc>
          <w:tcPr>
            <w:tcW w:w="3921" w:type="dxa"/>
          </w:tcPr>
          <w:p w14:paraId="18FFBBF9" w14:textId="77777777" w:rsidR="004B1E56" w:rsidRDefault="009E2310"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話や文章の種類とその特徴について理解を深めている。</w:t>
            </w:r>
          </w:p>
          <w:p w14:paraId="25DB0A3D" w14:textId="77777777" w:rsidR="009E2310" w:rsidRDefault="009E2310"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p w14:paraId="5F248446" w14:textId="77777777" w:rsidR="009E2310" w:rsidRPr="007337FA" w:rsidRDefault="009E2310"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情報の信頼性の確かめ方を理解し、使っている。</w:t>
            </w:r>
          </w:p>
        </w:tc>
        <w:tc>
          <w:tcPr>
            <w:tcW w:w="3887" w:type="dxa"/>
          </w:tcPr>
          <w:p w14:paraId="16F36186" w14:textId="77777777" w:rsidR="004B1E56" w:rsidRDefault="009E2310" w:rsidP="009E2310">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「読むこと」において、文章の種類を踏まえて、物語の展開の仕方などを捉えている。　　　　　　　　　　　　　　　　　　　　　　　「読むこと」において、文章を批判的に読みながら、文章に表れているものの見方や考え方について考えている。</w:t>
            </w:r>
          </w:p>
          <w:p w14:paraId="11F12155" w14:textId="77777777" w:rsidR="009E2310" w:rsidRPr="007337FA" w:rsidRDefault="009E2310" w:rsidP="009E2310">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「書くこと」において、目的や意図に応じて、社会生活の中から題材を集め、伝えたいことを明確にしている。</w:t>
            </w:r>
          </w:p>
        </w:tc>
        <w:tc>
          <w:tcPr>
            <w:tcW w:w="3685" w:type="dxa"/>
          </w:tcPr>
          <w:p w14:paraId="6A987093" w14:textId="77777777" w:rsidR="004B1E56" w:rsidRDefault="009E2310"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文章を踏まえて、積極的に情報を読み取り、学習課題に沿って実生活</w:t>
            </w:r>
            <w:r w:rsidR="00FA6692">
              <w:rPr>
                <w:rFonts w:ascii="UD デジタル 教科書体 N-B" w:eastAsia="UD デジタル 教科書体 N-B" w:hAnsi="HG丸ｺﾞｼｯｸM-PRO" w:hint="eastAsia"/>
                <w:sz w:val="12"/>
                <w:szCs w:val="16"/>
              </w:rPr>
              <w:t>への生かし方を考えようとしている。</w:t>
            </w:r>
          </w:p>
          <w:p w14:paraId="7523A82B" w14:textId="77777777" w:rsidR="00FA6692" w:rsidRPr="007337FA"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文章の構成や論理の展開、表現のしかたを進んで捉え、学習課題に沿って報道文を比較し、自分の考えをまとめようとしている。</w:t>
            </w:r>
          </w:p>
        </w:tc>
      </w:tr>
      <w:tr w:rsidR="004B1E56" w:rsidRPr="007337FA" w14:paraId="2281A83D" w14:textId="77777777" w:rsidTr="0070725B">
        <w:trPr>
          <w:trHeight w:val="656"/>
        </w:trPr>
        <w:tc>
          <w:tcPr>
            <w:tcW w:w="498" w:type="dxa"/>
          </w:tcPr>
          <w:p w14:paraId="7468EF18" w14:textId="77777777" w:rsidR="004B1E56" w:rsidRPr="007337FA" w:rsidRDefault="004B1E56" w:rsidP="004B1E56">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９</w:t>
            </w:r>
          </w:p>
        </w:tc>
        <w:tc>
          <w:tcPr>
            <w:tcW w:w="2126" w:type="dxa"/>
          </w:tcPr>
          <w:p w14:paraId="78A95FEE"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状況の中で</w:t>
            </w:r>
          </w:p>
          <w:p w14:paraId="14D2232D" w14:textId="77777777" w:rsidR="00FA6692"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挨拶―原爆の写真によせて</w:t>
            </w:r>
          </w:p>
          <w:p w14:paraId="5C9C369C" w14:textId="77777777" w:rsidR="00B96FCD" w:rsidRDefault="00B96FCD" w:rsidP="004B1E56">
            <w:pPr>
              <w:rPr>
                <w:rFonts w:ascii="UD デジタル 教科書体 N-B" w:eastAsia="UD デジタル 教科書体 N-B" w:hAnsi="HG丸ｺﾞｼｯｸM-PRO"/>
                <w:sz w:val="12"/>
                <w:szCs w:val="16"/>
              </w:rPr>
            </w:pPr>
          </w:p>
          <w:p w14:paraId="6FE7E087" w14:textId="77777777" w:rsidR="00FA6692"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故郷</w:t>
            </w:r>
          </w:p>
          <w:p w14:paraId="2D9D7D6D" w14:textId="77777777" w:rsidR="00B96FCD" w:rsidRDefault="00B96FCD" w:rsidP="004B1E56">
            <w:pPr>
              <w:rPr>
                <w:rFonts w:ascii="UD デジタル 教科書体 N-B" w:eastAsia="UD デジタル 教科書体 N-B" w:hAnsi="HG丸ｺﾞｼｯｸM-PRO"/>
                <w:sz w:val="12"/>
                <w:szCs w:val="16"/>
              </w:rPr>
            </w:pPr>
          </w:p>
          <w:p w14:paraId="0DE1851C" w14:textId="77777777" w:rsidR="00B96FCD" w:rsidRDefault="00B96FCD" w:rsidP="004B1E56">
            <w:pPr>
              <w:rPr>
                <w:rFonts w:ascii="UD デジタル 教科書体 N-B" w:eastAsia="UD デジタル 教科書体 N-B" w:hAnsi="HG丸ｺﾞｼｯｸM-PRO"/>
                <w:sz w:val="12"/>
                <w:szCs w:val="16"/>
              </w:rPr>
            </w:pPr>
          </w:p>
          <w:p w14:paraId="1FBC33BA" w14:textId="77777777" w:rsidR="00FD17BF" w:rsidRDefault="00FD17BF" w:rsidP="00FD17BF">
            <w:pPr>
              <w:ind w:firstLineChars="100" w:firstLine="120"/>
              <w:rPr>
                <w:rFonts w:ascii="UD デジタル 教科書体 N-B" w:eastAsia="UD デジタル 教科書体 N-B" w:hAnsi="HG丸ｺﾞｼｯｸM-PRO"/>
                <w:sz w:val="12"/>
                <w:szCs w:val="16"/>
              </w:rPr>
            </w:pPr>
          </w:p>
          <w:p w14:paraId="12193506" w14:textId="77777777" w:rsidR="00B96FCD" w:rsidRPr="007337FA" w:rsidRDefault="00B96FCD" w:rsidP="00FD17BF">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論理の展開を整える</w:t>
            </w:r>
          </w:p>
        </w:tc>
        <w:tc>
          <w:tcPr>
            <w:tcW w:w="620" w:type="dxa"/>
          </w:tcPr>
          <w:p w14:paraId="6C13E179" w14:textId="77777777" w:rsidR="004B1E56" w:rsidRDefault="004B1E56" w:rsidP="00684C58">
            <w:pPr>
              <w:jc w:val="center"/>
              <w:rPr>
                <w:rFonts w:ascii="UD デジタル 教科書体 N-B" w:eastAsia="UD デジタル 教科書体 N-B" w:hAnsi="HG丸ｺﾞｼｯｸM-PRO"/>
                <w:sz w:val="12"/>
                <w:szCs w:val="16"/>
              </w:rPr>
            </w:pPr>
          </w:p>
          <w:p w14:paraId="51BDC4EF" w14:textId="77777777" w:rsidR="00B96FCD" w:rsidRDefault="00B96FCD"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２</w:t>
            </w:r>
          </w:p>
          <w:p w14:paraId="7838E6E7" w14:textId="77777777" w:rsidR="00B96FCD" w:rsidRDefault="00B96FCD" w:rsidP="00684C58">
            <w:pPr>
              <w:jc w:val="center"/>
              <w:rPr>
                <w:rFonts w:ascii="UD デジタル 教科書体 N-B" w:eastAsia="UD デジタル 教科書体 N-B" w:hAnsi="HG丸ｺﾞｼｯｸM-PRO"/>
                <w:sz w:val="12"/>
                <w:szCs w:val="16"/>
              </w:rPr>
            </w:pPr>
          </w:p>
          <w:p w14:paraId="39FF2334" w14:textId="77777777" w:rsidR="00B96FCD" w:rsidRDefault="00F618B4"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８</w:t>
            </w:r>
          </w:p>
          <w:p w14:paraId="0BF66254" w14:textId="77777777" w:rsidR="00B96FCD" w:rsidRDefault="00B96FCD" w:rsidP="00684C58">
            <w:pPr>
              <w:jc w:val="center"/>
              <w:rPr>
                <w:rFonts w:ascii="UD デジタル 教科書体 N-B" w:eastAsia="UD デジタル 教科書体 N-B" w:hAnsi="HG丸ｺﾞｼｯｸM-PRO"/>
                <w:sz w:val="12"/>
                <w:szCs w:val="16"/>
              </w:rPr>
            </w:pPr>
          </w:p>
          <w:p w14:paraId="0626DB3B" w14:textId="77777777" w:rsidR="00B96FCD" w:rsidRDefault="00B96FCD" w:rsidP="00684C58">
            <w:pPr>
              <w:jc w:val="center"/>
              <w:rPr>
                <w:rFonts w:ascii="UD デジタル 教科書体 N-B" w:eastAsia="UD デジタル 教科書体 N-B" w:hAnsi="HG丸ｺﾞｼｯｸM-PRO"/>
                <w:sz w:val="12"/>
                <w:szCs w:val="16"/>
              </w:rPr>
            </w:pPr>
          </w:p>
          <w:p w14:paraId="1BB50814" w14:textId="77777777" w:rsidR="00FD17BF" w:rsidRDefault="00FD17BF" w:rsidP="00684C58">
            <w:pPr>
              <w:jc w:val="center"/>
              <w:rPr>
                <w:rFonts w:ascii="UD デジタル 教科書体 N-B" w:eastAsia="UD デジタル 教科書体 N-B" w:hAnsi="HG丸ｺﾞｼｯｸM-PRO"/>
                <w:sz w:val="12"/>
                <w:szCs w:val="16"/>
              </w:rPr>
            </w:pPr>
          </w:p>
          <w:p w14:paraId="0B03B019" w14:textId="77777777" w:rsidR="00B96FCD" w:rsidRPr="007337FA" w:rsidRDefault="00B96FCD"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２</w:t>
            </w:r>
          </w:p>
        </w:tc>
        <w:tc>
          <w:tcPr>
            <w:tcW w:w="3921" w:type="dxa"/>
          </w:tcPr>
          <w:p w14:paraId="278777D7" w14:textId="77777777" w:rsidR="004B1E56"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理解したり表現したりするために必要な語句の量を増やし、語感を磨き語彙を豊かにしている。</w:t>
            </w:r>
          </w:p>
          <w:p w14:paraId="130D34E5" w14:textId="77777777" w:rsidR="00B96FCD" w:rsidRDefault="00B96FCD" w:rsidP="00B96FCD">
            <w:pPr>
              <w:ind w:firstLineChars="3000" w:firstLine="360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自分の生き方や社会との関わり方を支える読書</w:t>
            </w:r>
            <w:r w:rsidR="00FD17BF">
              <w:rPr>
                <w:rFonts w:ascii="UD デジタル 教科書体 N-B" w:eastAsia="UD デジタル 教科書体 N-B" w:hAnsi="HG丸ｺﾞｼｯｸM-PRO" w:hint="eastAsia"/>
                <w:sz w:val="12"/>
                <w:szCs w:val="16"/>
              </w:rPr>
              <w:t>の</w:t>
            </w:r>
            <w:r>
              <w:rPr>
                <w:rFonts w:ascii="UD デジタル 教科書体 N-B" w:eastAsia="UD デジタル 教科書体 N-B" w:hAnsi="HG丸ｺﾞｼｯｸM-PRO" w:hint="eastAsia"/>
                <w:sz w:val="12"/>
                <w:szCs w:val="16"/>
              </w:rPr>
              <w:t>意義と効用について理解する。</w:t>
            </w:r>
          </w:p>
          <w:p w14:paraId="7CB2FB19" w14:textId="77777777" w:rsidR="00B96FCD" w:rsidRDefault="00B96FCD" w:rsidP="00B96FCD">
            <w:pPr>
              <w:ind w:firstLineChars="3000" w:firstLine="3600"/>
              <w:rPr>
                <w:rFonts w:ascii="UD デジタル 教科書体 N-B" w:eastAsia="UD デジタル 教科書体 N-B" w:hAnsi="HG丸ｺﾞｼｯｸM-PRO"/>
                <w:sz w:val="12"/>
                <w:szCs w:val="16"/>
              </w:rPr>
            </w:pPr>
          </w:p>
          <w:p w14:paraId="7957D9FA" w14:textId="77777777" w:rsidR="00FD17BF" w:rsidRDefault="00FD17BF" w:rsidP="00B96FCD">
            <w:pPr>
              <w:rPr>
                <w:rFonts w:ascii="UD デジタル 教科書体 N-B" w:eastAsia="UD デジタル 教科書体 N-B" w:hAnsi="HG丸ｺﾞｼｯｸM-PRO"/>
                <w:sz w:val="12"/>
                <w:szCs w:val="16"/>
              </w:rPr>
            </w:pPr>
          </w:p>
          <w:p w14:paraId="3A523B3D" w14:textId="77777777" w:rsidR="00B96FCD" w:rsidRDefault="00B96FCD" w:rsidP="00B96FCD">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p w14:paraId="7FB770E4" w14:textId="77777777" w:rsidR="00B96FCD" w:rsidRPr="00B96FCD" w:rsidRDefault="00B96FCD" w:rsidP="00B96FCD">
            <w:pPr>
              <w:rPr>
                <w:rFonts w:ascii="UD デジタル 教科書体 N-B" w:eastAsia="UD デジタル 教科書体 N-B" w:hAnsi="HG丸ｺﾞｼｯｸM-PRO"/>
                <w:sz w:val="12"/>
                <w:szCs w:val="16"/>
              </w:rPr>
            </w:pPr>
          </w:p>
        </w:tc>
        <w:tc>
          <w:tcPr>
            <w:tcW w:w="3887" w:type="dxa"/>
          </w:tcPr>
          <w:p w14:paraId="3B72E3F3" w14:textId="77777777" w:rsidR="004B1E56"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「読むこと」において、詩の構成や表現のしかたについて評価している。</w:t>
            </w:r>
          </w:p>
          <w:p w14:paraId="419FA457" w14:textId="77777777" w:rsidR="00FA6692"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「読むこと」において、詩を読んで考えを広げたり深めたりして、人間、社会について、自分の意見をもっている。</w:t>
            </w:r>
          </w:p>
          <w:p w14:paraId="247066E3" w14:textId="77777777" w:rsidR="00B96FCD" w:rsidRDefault="00B96FCD" w:rsidP="00B96FCD">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「読むこと」において、文章を批判的に読みながら、文章に表れているものの見方や考え方について考えている。</w:t>
            </w:r>
          </w:p>
          <w:p w14:paraId="0727DEAC" w14:textId="77777777" w:rsidR="00B96FCD" w:rsidRDefault="00B96FCD"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「読むこと」において、文章を読んで考えを広げたり深めたりして、人間、社会について、自分の意見をもっている。</w:t>
            </w:r>
          </w:p>
          <w:p w14:paraId="1F96158C" w14:textId="77777777" w:rsidR="00FD17BF" w:rsidRDefault="00B96FCD"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「書くこと」において、目的や意図に応じた表現になっているかなど</w:t>
            </w:r>
          </w:p>
          <w:p w14:paraId="5BC56404" w14:textId="77777777" w:rsidR="00B96FCD" w:rsidRPr="00B96FCD" w:rsidRDefault="00FD17BF" w:rsidP="00FD17B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を確かめて、文章全体を整えている。</w:t>
            </w:r>
          </w:p>
        </w:tc>
        <w:tc>
          <w:tcPr>
            <w:tcW w:w="3685" w:type="dxa"/>
          </w:tcPr>
          <w:p w14:paraId="3E9AC438" w14:textId="77777777" w:rsidR="00FA6692" w:rsidRDefault="00FA6692"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詩の構成や表現のしかたを積極的に評価し、学習課題に沿って</w:t>
            </w:r>
          </w:p>
          <w:p w14:paraId="52667F38" w14:textId="77777777" w:rsidR="004B1E56" w:rsidRDefault="00FA6692" w:rsidP="00B96FCD">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読み深めた詩について</w:t>
            </w:r>
            <w:r w:rsidR="00B96FCD">
              <w:rPr>
                <w:rFonts w:ascii="UD デジタル 教科書体 N-B" w:eastAsia="UD デジタル 教科書体 N-B" w:hAnsi="HG丸ｺﾞｼｯｸM-PRO" w:hint="eastAsia"/>
                <w:sz w:val="12"/>
                <w:szCs w:val="16"/>
              </w:rPr>
              <w:t>考えたことを伝えようとしている。</w:t>
            </w:r>
          </w:p>
          <w:p w14:paraId="412B703E" w14:textId="77777777" w:rsidR="00B96FCD" w:rsidRDefault="00B96FCD" w:rsidP="00B96FCD">
            <w:pPr>
              <w:rPr>
                <w:rFonts w:ascii="UD デジタル 教科書体 N-B" w:eastAsia="UD デジタル 教科書体 N-B" w:hAnsi="HG丸ｺﾞｼｯｸM-PRO"/>
                <w:sz w:val="12"/>
                <w:szCs w:val="16"/>
              </w:rPr>
            </w:pPr>
          </w:p>
          <w:p w14:paraId="3A7DDFC1" w14:textId="77777777" w:rsidR="00B96FCD" w:rsidRDefault="00B96FCD" w:rsidP="00B96FCD">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文章を批判的に読むことに積極的に取り組み、今までの学習を生かして小説を批評したり、自分の考えをまとめたりしようとしている。</w:t>
            </w:r>
          </w:p>
          <w:p w14:paraId="09FDB1CE" w14:textId="77777777" w:rsidR="00FD17BF" w:rsidRDefault="00FD17BF" w:rsidP="00B96FCD">
            <w:pPr>
              <w:rPr>
                <w:rFonts w:ascii="UD デジタル 教科書体 N-B" w:eastAsia="UD デジタル 教科書体 N-B" w:hAnsi="HG丸ｺﾞｼｯｸM-PRO"/>
                <w:sz w:val="12"/>
                <w:szCs w:val="16"/>
              </w:rPr>
            </w:pPr>
          </w:p>
          <w:p w14:paraId="649AD246" w14:textId="77777777" w:rsidR="00FD17BF" w:rsidRPr="007337FA" w:rsidRDefault="00FD17BF" w:rsidP="00B96FCD">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目的や意図に応じた表現になっているか粘り強く推敲し、情報と情報との関係についての知識を生かして、書き改めようとしている。</w:t>
            </w:r>
          </w:p>
        </w:tc>
      </w:tr>
      <w:tr w:rsidR="004B1E56" w:rsidRPr="007337FA" w14:paraId="2FC6D2A5" w14:textId="77777777" w:rsidTr="0070725B">
        <w:trPr>
          <w:trHeight w:val="350"/>
        </w:trPr>
        <w:tc>
          <w:tcPr>
            <w:tcW w:w="498" w:type="dxa"/>
          </w:tcPr>
          <w:p w14:paraId="631FF9B6" w14:textId="77777777" w:rsidR="004B1E56" w:rsidRPr="007337FA" w:rsidRDefault="004B1E56" w:rsidP="004B1E56">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10</w:t>
            </w:r>
          </w:p>
          <w:p w14:paraId="5CBB94E1" w14:textId="77777777" w:rsidR="004B1E56" w:rsidRPr="007337FA" w:rsidRDefault="004B1E56" w:rsidP="004B1E56">
            <w:pPr>
              <w:rPr>
                <w:rFonts w:ascii="UD デジタル 教科書体 N-B" w:eastAsia="UD デジタル 教科書体 N-B" w:hAnsi="HG丸ｺﾞｼｯｸM-PRO"/>
                <w:sz w:val="12"/>
                <w:szCs w:val="16"/>
              </w:rPr>
            </w:pPr>
          </w:p>
        </w:tc>
        <w:tc>
          <w:tcPr>
            <w:tcW w:w="2126" w:type="dxa"/>
          </w:tcPr>
          <w:p w14:paraId="234B6CCF"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自らの考えを</w:t>
            </w:r>
          </w:p>
          <w:p w14:paraId="1F99F859" w14:textId="77777777" w:rsidR="00FD17BF" w:rsidRDefault="00FD17B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複数の意見を読んで、考えよう</w:t>
            </w:r>
          </w:p>
          <w:p w14:paraId="70D93C2E" w14:textId="77777777" w:rsidR="00684C58" w:rsidRDefault="00FD17B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w:t>
            </w:r>
          </w:p>
          <w:p w14:paraId="58E6A659" w14:textId="77777777" w:rsidR="00684C58" w:rsidRDefault="00684C58" w:rsidP="004B1E56">
            <w:pPr>
              <w:rPr>
                <w:rFonts w:ascii="UD デジタル 教科書体 N-B" w:eastAsia="UD デジタル 教科書体 N-B" w:hAnsi="HG丸ｺﾞｼｯｸM-PRO"/>
                <w:sz w:val="12"/>
                <w:szCs w:val="16"/>
              </w:rPr>
            </w:pPr>
          </w:p>
          <w:p w14:paraId="23888511" w14:textId="77777777" w:rsidR="00FD17BF" w:rsidRDefault="00FD17BF" w:rsidP="00684C58">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考えを効果的に伝えよう</w:t>
            </w:r>
          </w:p>
          <w:p w14:paraId="4765A3C2" w14:textId="77777777" w:rsidR="00684C58" w:rsidRDefault="00684C58" w:rsidP="004B1E56">
            <w:pPr>
              <w:rPr>
                <w:rFonts w:ascii="UD デジタル 教科書体 N-B" w:eastAsia="UD デジタル 教科書体 N-B" w:hAnsi="HG丸ｺﾞｼｯｸM-PRO"/>
                <w:sz w:val="12"/>
                <w:szCs w:val="16"/>
              </w:rPr>
            </w:pPr>
          </w:p>
          <w:p w14:paraId="2148275D" w14:textId="77777777" w:rsidR="00684C58" w:rsidRDefault="00684C58" w:rsidP="004B1E56">
            <w:pPr>
              <w:rPr>
                <w:rFonts w:ascii="UD デジタル 教科書体 N-B" w:eastAsia="UD デジタル 教科書体 N-B" w:hAnsi="HG丸ｺﾞｼｯｸM-PRO"/>
                <w:sz w:val="12"/>
                <w:szCs w:val="16"/>
              </w:rPr>
            </w:pPr>
          </w:p>
          <w:p w14:paraId="681AE51D" w14:textId="77777777" w:rsidR="00684C58" w:rsidRPr="007337FA" w:rsidRDefault="00684C58"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漢字に親しもう</w:t>
            </w:r>
          </w:p>
        </w:tc>
        <w:tc>
          <w:tcPr>
            <w:tcW w:w="620" w:type="dxa"/>
          </w:tcPr>
          <w:p w14:paraId="6AD46A91" w14:textId="77777777" w:rsidR="004B1E56" w:rsidRDefault="004B1E56" w:rsidP="004B1E56">
            <w:pPr>
              <w:rPr>
                <w:rFonts w:ascii="UD デジタル 教科書体 N-B" w:eastAsia="UD デジタル 教科書体 N-B" w:hAnsi="HG丸ｺﾞｼｯｸM-PRO"/>
                <w:sz w:val="12"/>
                <w:szCs w:val="16"/>
              </w:rPr>
            </w:pPr>
          </w:p>
          <w:p w14:paraId="72091F21" w14:textId="77777777" w:rsidR="00FD17BF" w:rsidRDefault="0025322B"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p w14:paraId="62FC28E7" w14:textId="77777777" w:rsidR="00684C58" w:rsidRDefault="00684C58" w:rsidP="00684C58">
            <w:pPr>
              <w:jc w:val="center"/>
              <w:rPr>
                <w:rFonts w:ascii="UD デジタル 教科書体 N-B" w:eastAsia="UD デジタル 教科書体 N-B" w:hAnsi="HG丸ｺﾞｼｯｸM-PRO"/>
                <w:sz w:val="12"/>
                <w:szCs w:val="16"/>
              </w:rPr>
            </w:pPr>
          </w:p>
          <w:p w14:paraId="7EB9FFC1" w14:textId="77777777" w:rsidR="00684C58" w:rsidRDefault="00684C58" w:rsidP="00684C58">
            <w:pPr>
              <w:jc w:val="center"/>
              <w:rPr>
                <w:rFonts w:ascii="UD デジタル 教科書体 N-B" w:eastAsia="UD デジタル 教科書体 N-B" w:hAnsi="HG丸ｺﾞｼｯｸM-PRO"/>
                <w:sz w:val="12"/>
                <w:szCs w:val="16"/>
              </w:rPr>
            </w:pPr>
          </w:p>
          <w:p w14:paraId="40958726" w14:textId="77777777" w:rsidR="00684C58" w:rsidRDefault="00684C58"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p w14:paraId="436E9658" w14:textId="77777777" w:rsidR="00684C58" w:rsidRDefault="00684C58" w:rsidP="00684C58">
            <w:pPr>
              <w:jc w:val="center"/>
              <w:rPr>
                <w:rFonts w:ascii="UD デジタル 教科書体 N-B" w:eastAsia="UD デジタル 教科書体 N-B" w:hAnsi="HG丸ｺﾞｼｯｸM-PRO"/>
                <w:sz w:val="12"/>
                <w:szCs w:val="16"/>
              </w:rPr>
            </w:pPr>
          </w:p>
          <w:p w14:paraId="048A8A22" w14:textId="77777777" w:rsidR="00684C58" w:rsidRDefault="00684C58" w:rsidP="00684C58">
            <w:pPr>
              <w:jc w:val="center"/>
              <w:rPr>
                <w:rFonts w:ascii="UD デジタル 教科書体 N-B" w:eastAsia="UD デジタル 教科書体 N-B" w:hAnsi="HG丸ｺﾞｼｯｸM-PRO"/>
                <w:sz w:val="12"/>
                <w:szCs w:val="16"/>
              </w:rPr>
            </w:pPr>
          </w:p>
          <w:p w14:paraId="51E1FDDC" w14:textId="77777777" w:rsidR="00684C58" w:rsidRPr="007337FA" w:rsidRDefault="00684C58" w:rsidP="00684C58">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tc>
        <w:tc>
          <w:tcPr>
            <w:tcW w:w="3921" w:type="dxa"/>
          </w:tcPr>
          <w:p w14:paraId="65D4D402" w14:textId="77777777" w:rsidR="00EB1122" w:rsidRDefault="00EB1122" w:rsidP="00FD17BF">
            <w:pPr>
              <w:rPr>
                <w:rFonts w:ascii="UD デジタル 教科書体 N-B" w:eastAsia="UD デジタル 教科書体 N-B" w:hAnsi="HG丸ｺﾞｼｯｸM-PRO"/>
                <w:sz w:val="12"/>
                <w:szCs w:val="16"/>
              </w:rPr>
            </w:pPr>
          </w:p>
          <w:p w14:paraId="30D650EE" w14:textId="77777777" w:rsidR="004B1E56" w:rsidRDefault="00FD17BF" w:rsidP="00FD17B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自分の生き方や社会との関わり方を支える読書の意義と効用について理解する。</w:t>
            </w:r>
          </w:p>
          <w:p w14:paraId="28EB8C22" w14:textId="77777777" w:rsidR="00684C58" w:rsidRDefault="00684C58" w:rsidP="00684C58">
            <w:pPr>
              <w:rPr>
                <w:rFonts w:ascii="UD デジタル 教科書体 N-B" w:eastAsia="UD デジタル 教科書体 N-B" w:hAnsi="HG丸ｺﾞｼｯｸM-PRO"/>
                <w:sz w:val="12"/>
                <w:szCs w:val="16"/>
              </w:rPr>
            </w:pPr>
          </w:p>
          <w:p w14:paraId="6F6BCDBD" w14:textId="77777777" w:rsidR="00684C58" w:rsidRDefault="00684C58" w:rsidP="00684C5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p w14:paraId="15C0C040" w14:textId="77777777" w:rsidR="00684C58" w:rsidRDefault="00684C58" w:rsidP="00684C58">
            <w:pPr>
              <w:rPr>
                <w:rFonts w:ascii="UD デジタル 教科書体 N-B" w:eastAsia="UD デジタル 教科書体 N-B" w:hAnsi="HG丸ｺﾞｼｯｸM-PRO"/>
                <w:sz w:val="12"/>
                <w:szCs w:val="16"/>
              </w:rPr>
            </w:pPr>
          </w:p>
          <w:p w14:paraId="1E9C2301" w14:textId="77777777" w:rsidR="00684C58" w:rsidRDefault="00684C58" w:rsidP="00684C58">
            <w:pPr>
              <w:rPr>
                <w:rFonts w:ascii="UD デジタル 教科書体 N-B" w:eastAsia="UD デジタル 教科書体 N-B" w:hAnsi="HG丸ｺﾞｼｯｸM-PRO"/>
                <w:sz w:val="12"/>
                <w:szCs w:val="16"/>
              </w:rPr>
            </w:pPr>
            <w:r w:rsidRPr="00FA0D04">
              <w:rPr>
                <w:rFonts w:ascii="UD デジタル 教科書体 N-B" w:eastAsia="UD デジタル 教科書体 N-B" w:hAnsi="HG丸ｺﾞｼｯｸM-PRO" w:hint="eastAsia"/>
                <w:sz w:val="12"/>
                <w:szCs w:val="16"/>
              </w:rPr>
              <w:t>語句の量を増やし</w:t>
            </w:r>
            <w:r>
              <w:rPr>
                <w:rFonts w:ascii="UD デジタル 教科書体 N-B" w:eastAsia="UD デジタル 教科書体 N-B" w:hAnsi="HG丸ｺﾞｼｯｸM-PRO" w:hint="eastAsia"/>
                <w:sz w:val="12"/>
                <w:szCs w:val="16"/>
              </w:rPr>
              <w:t>、熟語や部首などについて理解を深めている。</w:t>
            </w:r>
          </w:p>
          <w:p w14:paraId="66F7A957" w14:textId="77777777" w:rsidR="00FD17BF" w:rsidRPr="00684C58" w:rsidRDefault="00FD17BF" w:rsidP="00FD17BF">
            <w:pPr>
              <w:rPr>
                <w:rFonts w:ascii="UD デジタル 教科書体 N-B" w:eastAsia="UD デジタル 教科書体 N-B" w:hAnsi="HG丸ｺﾞｼｯｸM-PRO"/>
                <w:sz w:val="12"/>
                <w:szCs w:val="16"/>
              </w:rPr>
            </w:pPr>
          </w:p>
        </w:tc>
        <w:tc>
          <w:tcPr>
            <w:tcW w:w="3887" w:type="dxa"/>
          </w:tcPr>
          <w:p w14:paraId="46284F7D" w14:textId="77777777" w:rsidR="00FD17BF" w:rsidRDefault="00FD17BF" w:rsidP="00FD17BF">
            <w:pPr>
              <w:jc w:val="left"/>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「読むこと」において、文章を批判的に読みながら、文章に表れているものの見方や考え方について考えている。</w:t>
            </w:r>
          </w:p>
          <w:p w14:paraId="137E42EF" w14:textId="77777777" w:rsidR="004B1E56" w:rsidRDefault="00FD17B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「読むこと」において、文章の構成や論理の展開、表現のしかたについて評価している。</w:t>
            </w:r>
          </w:p>
          <w:p w14:paraId="6DDA7A1A" w14:textId="77777777" w:rsidR="00684C58" w:rsidRDefault="00684C58" w:rsidP="00684C5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「書くこと」において、表現のしかたを考えたり資料を適切に引用したりするなど、自分の考えがわかりやすく伝わる文章になるように工夫している。</w:t>
            </w:r>
          </w:p>
          <w:p w14:paraId="718B28E2" w14:textId="77777777" w:rsidR="00684C58" w:rsidRPr="00FD17BF" w:rsidRDefault="00684C58" w:rsidP="00684C58">
            <w:pPr>
              <w:rPr>
                <w:rFonts w:ascii="UD デジタル 教科書体 N-B" w:eastAsia="UD デジタル 教科書体 N-B" w:hAnsi="HG丸ｺﾞｼｯｸM-PRO"/>
                <w:sz w:val="12"/>
                <w:szCs w:val="16"/>
              </w:rPr>
            </w:pPr>
          </w:p>
        </w:tc>
        <w:tc>
          <w:tcPr>
            <w:tcW w:w="3685" w:type="dxa"/>
          </w:tcPr>
          <w:p w14:paraId="02AC669C" w14:textId="77777777" w:rsidR="00FD17BF" w:rsidRDefault="00FD17BF" w:rsidP="00FD17B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三つの文章を批判的に読むことに粘り強く取り組み、学習課題に沿って自分の考えをまとめようとしている。</w:t>
            </w:r>
          </w:p>
          <w:p w14:paraId="2AE90F91" w14:textId="77777777" w:rsidR="004B1E56" w:rsidRDefault="004B1E56" w:rsidP="004B1E56">
            <w:pPr>
              <w:rPr>
                <w:rFonts w:ascii="UD デジタル 教科書体 N-B" w:eastAsia="UD デジタル 教科書体 N-B" w:hAnsi="HG丸ｺﾞｼｯｸM-PRO"/>
                <w:sz w:val="12"/>
                <w:szCs w:val="16"/>
              </w:rPr>
            </w:pPr>
          </w:p>
          <w:p w14:paraId="4A06FD8D" w14:textId="77777777" w:rsidR="00684C58" w:rsidRDefault="00684C58" w:rsidP="004B1E56">
            <w:pPr>
              <w:rPr>
                <w:rFonts w:ascii="UD デジタル 教科書体 N-B" w:eastAsia="UD デジタル 教科書体 N-B" w:hAnsi="HG丸ｺﾞｼｯｸM-PRO"/>
                <w:sz w:val="12"/>
                <w:szCs w:val="16"/>
              </w:rPr>
            </w:pPr>
          </w:p>
          <w:p w14:paraId="0939ECD5" w14:textId="77777777" w:rsidR="00684C58" w:rsidRDefault="00684C58"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自分の考えがわかりやすく伝わる文章になるように、粘り強く工夫し学習の見通しをもって批評文を書こうとしている。</w:t>
            </w:r>
          </w:p>
          <w:p w14:paraId="0E3F5C5B" w14:textId="77777777" w:rsidR="00684C58" w:rsidRPr="00684C58" w:rsidRDefault="00684C58" w:rsidP="004B1E56">
            <w:pPr>
              <w:rPr>
                <w:rFonts w:ascii="UD デジタル 教科書体 N-B" w:eastAsia="UD デジタル 教科書体 N-B" w:hAnsi="HG丸ｺﾞｼｯｸM-PRO"/>
                <w:sz w:val="12"/>
                <w:szCs w:val="16"/>
              </w:rPr>
            </w:pPr>
            <w:r w:rsidRPr="008E3038">
              <w:rPr>
                <w:rFonts w:ascii="UD デジタル 教科書体 N-B" w:eastAsia="UD デジタル 教科書体 N-B" w:hAnsi="HG丸ｺﾞｼｯｸM-PRO" w:hint="eastAsia"/>
                <w:sz w:val="12"/>
                <w:szCs w:val="16"/>
              </w:rPr>
              <w:t>語句の量を増やし</w:t>
            </w:r>
            <w:r>
              <w:rPr>
                <w:rFonts w:ascii="UD デジタル 教科書体 N-B" w:eastAsia="UD デジタル 教科書体 N-B" w:hAnsi="HG丸ｺﾞｼｯｸM-PRO" w:hint="eastAsia"/>
                <w:sz w:val="12"/>
                <w:szCs w:val="16"/>
              </w:rPr>
              <w:t>、熟語や部首などについて理解を深めようとしている。</w:t>
            </w:r>
          </w:p>
        </w:tc>
      </w:tr>
      <w:tr w:rsidR="004B1E56" w:rsidRPr="007337FA" w14:paraId="5CAC8A1F" w14:textId="77777777" w:rsidTr="0070725B">
        <w:trPr>
          <w:trHeight w:val="720"/>
        </w:trPr>
        <w:tc>
          <w:tcPr>
            <w:tcW w:w="498" w:type="dxa"/>
          </w:tcPr>
          <w:p w14:paraId="798BD7A2"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1</w:t>
            </w:r>
            <w:r>
              <w:rPr>
                <w:rFonts w:ascii="UD デジタル 教科書体 N-B" w:eastAsia="UD デジタル 教科書体 N-B" w:hAnsi="HG丸ｺﾞｼｯｸM-PRO"/>
                <w:sz w:val="12"/>
                <w:szCs w:val="16"/>
              </w:rPr>
              <w:t>1</w:t>
            </w:r>
          </w:p>
          <w:p w14:paraId="04DC5DF0" w14:textId="77777777" w:rsidR="00AF3199" w:rsidRDefault="00AF3199" w:rsidP="004B1E56">
            <w:pPr>
              <w:rPr>
                <w:rFonts w:ascii="UD デジタル 教科書体 N-B" w:eastAsia="UD デジタル 教科書体 N-B" w:hAnsi="HG丸ｺﾞｼｯｸM-PRO"/>
                <w:sz w:val="12"/>
                <w:szCs w:val="16"/>
              </w:rPr>
            </w:pPr>
          </w:p>
          <w:p w14:paraId="150C6BE0" w14:textId="77777777" w:rsidR="00AF3199" w:rsidRPr="007337FA" w:rsidRDefault="00AF3199"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12</w:t>
            </w:r>
          </w:p>
        </w:tc>
        <w:tc>
          <w:tcPr>
            <w:tcW w:w="2126" w:type="dxa"/>
          </w:tcPr>
          <w:p w14:paraId="18931FE2"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いにしえの心を受け継ぐ</w:t>
            </w:r>
          </w:p>
          <w:p w14:paraId="5F3ADAB8" w14:textId="77777777" w:rsidR="008E1D6F"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和歌の世界</w:t>
            </w:r>
          </w:p>
          <w:p w14:paraId="6FE5B8D5" w14:textId="77777777" w:rsidR="00684C58" w:rsidRDefault="008E1D6F" w:rsidP="008E1D6F">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君待つと</w:t>
            </w:r>
          </w:p>
          <w:p w14:paraId="5AF0A41C" w14:textId="77777777" w:rsidR="008E1D6F" w:rsidRDefault="008E1D6F" w:rsidP="008E1D6F">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夏草</w:t>
            </w:r>
          </w:p>
          <w:p w14:paraId="5CD4B331" w14:textId="77777777" w:rsidR="00AD3C0A" w:rsidRPr="007337FA" w:rsidRDefault="00AD3C0A" w:rsidP="008E1D6F">
            <w:pPr>
              <w:ind w:firstLineChars="100" w:firstLine="120"/>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つながる古典</w:t>
            </w:r>
          </w:p>
        </w:tc>
        <w:tc>
          <w:tcPr>
            <w:tcW w:w="620" w:type="dxa"/>
          </w:tcPr>
          <w:p w14:paraId="66EB43A7" w14:textId="77777777" w:rsidR="004B1E56" w:rsidRDefault="004B1E56" w:rsidP="004B1E56">
            <w:pPr>
              <w:rPr>
                <w:rFonts w:ascii="UD デジタル 教科書体 N-B" w:eastAsia="UD デジタル 教科書体 N-B" w:hAnsi="HG丸ｺﾞｼｯｸM-PRO"/>
                <w:sz w:val="12"/>
                <w:szCs w:val="16"/>
              </w:rPr>
            </w:pPr>
          </w:p>
          <w:p w14:paraId="6A8F4A3D" w14:textId="77777777" w:rsidR="008E1D6F" w:rsidRDefault="00AF3199"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p w14:paraId="161FE792" w14:textId="77777777" w:rsidR="008E1D6F" w:rsidRDefault="00AF3199"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７</w:t>
            </w:r>
          </w:p>
          <w:p w14:paraId="6103849C" w14:textId="77777777" w:rsidR="008E1D6F" w:rsidRDefault="00AF3199"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６</w:t>
            </w:r>
          </w:p>
          <w:p w14:paraId="5F0333D4" w14:textId="77777777" w:rsidR="00AF3199" w:rsidRPr="007337FA" w:rsidRDefault="00AF3199"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３</w:t>
            </w:r>
          </w:p>
        </w:tc>
        <w:tc>
          <w:tcPr>
            <w:tcW w:w="3921" w:type="dxa"/>
          </w:tcPr>
          <w:p w14:paraId="18E84015" w14:textId="77777777" w:rsidR="004B1E56" w:rsidRPr="008E3038" w:rsidRDefault="004B1E56" w:rsidP="004B1E56">
            <w:pPr>
              <w:rPr>
                <w:rFonts w:ascii="UD デジタル 教科書体 N-B" w:eastAsia="UD デジタル 教科書体 N-B" w:hAnsi="HG丸ｺﾞｼｯｸM-PRO"/>
                <w:sz w:val="12"/>
                <w:szCs w:val="16"/>
              </w:rPr>
            </w:pPr>
          </w:p>
          <w:p w14:paraId="20EF26F8" w14:textId="77777777" w:rsidR="008E1D6F" w:rsidRDefault="004B1E56" w:rsidP="004B1E56">
            <w:pPr>
              <w:rPr>
                <w:rFonts w:ascii="UD デジタル 教科書体 N-B" w:eastAsia="UD デジタル 教科書体 N-B" w:hAnsi="HG丸ｺﾞｼｯｸM-PRO"/>
                <w:sz w:val="12"/>
                <w:szCs w:val="16"/>
              </w:rPr>
            </w:pPr>
            <w:r w:rsidRPr="008E3038">
              <w:rPr>
                <w:rFonts w:ascii="UD デジタル 教科書体 N-B" w:eastAsia="UD デジタル 教科書体 N-B" w:hAnsi="HG丸ｺﾞｼｯｸM-PRO" w:hint="eastAsia"/>
                <w:sz w:val="12"/>
                <w:szCs w:val="16"/>
              </w:rPr>
              <w:t>歴史的背景などに注意して古典を読</w:t>
            </w:r>
            <w:r w:rsidR="008E1D6F">
              <w:rPr>
                <w:rFonts w:ascii="UD デジタル 教科書体 N-B" w:eastAsia="UD デジタル 教科書体 N-B" w:hAnsi="HG丸ｺﾞｼｯｸM-PRO" w:hint="eastAsia"/>
                <w:sz w:val="12"/>
                <w:szCs w:val="16"/>
              </w:rPr>
              <w:t>むことを通して、その世界に親しんでいる。</w:t>
            </w:r>
          </w:p>
          <w:p w14:paraId="11B6BA8F" w14:textId="77777777" w:rsidR="004B1E56" w:rsidRPr="008E3038"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長く親しまれている言葉や古典の一節を引用するなどして使ってい</w:t>
            </w:r>
            <w:r>
              <w:rPr>
                <w:rFonts w:ascii="UD デジタル 教科書体 N-B" w:eastAsia="UD デジタル 教科書体 N-B" w:hAnsi="HG丸ｺﾞｼｯｸM-PRO" w:hint="eastAsia"/>
                <w:sz w:val="12"/>
                <w:szCs w:val="16"/>
              </w:rPr>
              <w:lastRenderedPageBreak/>
              <w:t>る。</w:t>
            </w:r>
          </w:p>
          <w:p w14:paraId="2A1FB7D9" w14:textId="77777777" w:rsidR="004B1E56" w:rsidRPr="007337FA" w:rsidRDefault="004B1E56" w:rsidP="004B1E56">
            <w:pPr>
              <w:rPr>
                <w:rFonts w:ascii="UD デジタル 教科書体 N-B" w:eastAsia="UD デジタル 教科書体 N-B" w:hAnsi="HG丸ｺﾞｼｯｸM-PRO"/>
                <w:sz w:val="12"/>
                <w:szCs w:val="16"/>
              </w:rPr>
            </w:pPr>
          </w:p>
        </w:tc>
        <w:tc>
          <w:tcPr>
            <w:tcW w:w="3887" w:type="dxa"/>
          </w:tcPr>
          <w:p w14:paraId="1DDCC6A4" w14:textId="77777777" w:rsidR="008E1D6F" w:rsidRDefault="008E1D6F" w:rsidP="008E1D6F">
            <w:pPr>
              <w:rPr>
                <w:rFonts w:ascii="UD デジタル 教科書体 N-B" w:eastAsia="UD デジタル 教科書体 N-B" w:hAnsi="HG丸ｺﾞｼｯｸM-PRO"/>
                <w:sz w:val="12"/>
                <w:szCs w:val="16"/>
              </w:rPr>
            </w:pPr>
          </w:p>
          <w:p w14:paraId="39BD4E01" w14:textId="77777777" w:rsidR="008E1D6F" w:rsidRDefault="008E1D6F" w:rsidP="008E1D6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「読むこと」において、和歌の表現のしかたについて評価している。</w:t>
            </w:r>
          </w:p>
          <w:p w14:paraId="2E6660B2" w14:textId="77777777" w:rsidR="004B1E56" w:rsidRDefault="004B1E56" w:rsidP="004B1E56">
            <w:pPr>
              <w:rPr>
                <w:rFonts w:ascii="UD デジタル 教科書体 N-B" w:eastAsia="UD デジタル 教科書体 N-B" w:hAnsi="HG丸ｺﾞｼｯｸM-PRO"/>
                <w:sz w:val="12"/>
                <w:szCs w:val="16"/>
              </w:rPr>
            </w:pPr>
          </w:p>
          <w:p w14:paraId="28984875" w14:textId="77777777" w:rsidR="008E1D6F" w:rsidRPr="008E1D6F"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「読むこと」において、文章を批判的に読みながら、文章に表れてい</w:t>
            </w:r>
            <w:r>
              <w:rPr>
                <w:rFonts w:ascii="UD デジタル 教科書体 N-B" w:eastAsia="UD デジタル 教科書体 N-B" w:hAnsi="HG丸ｺﾞｼｯｸM-PRO" w:hint="eastAsia"/>
                <w:sz w:val="12"/>
                <w:szCs w:val="16"/>
              </w:rPr>
              <w:lastRenderedPageBreak/>
              <w:t>るものの見方や考え方について考えている。</w:t>
            </w:r>
          </w:p>
        </w:tc>
        <w:tc>
          <w:tcPr>
            <w:tcW w:w="3685" w:type="dxa"/>
          </w:tcPr>
          <w:p w14:paraId="75208864" w14:textId="77777777" w:rsidR="008E1D6F"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進んで古典の世界に親しみ、今までの学習を生かして朗読しようとしている。</w:t>
            </w:r>
          </w:p>
          <w:p w14:paraId="7C1D6700" w14:textId="77777777" w:rsidR="004B1E56"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進んで和歌の表現のしかたについて評価し、学習の見通しをもって、自分の評価を書こうとしている。</w:t>
            </w:r>
          </w:p>
          <w:p w14:paraId="0F0562D0" w14:textId="77777777" w:rsidR="008E1D6F" w:rsidRPr="008E1D6F" w:rsidRDefault="008E1D6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作者のものの見方や感じ方</w:t>
            </w:r>
            <w:r w:rsidR="00AD3C0A">
              <w:rPr>
                <w:rFonts w:ascii="UD デジタル 教科書体 N-B" w:eastAsia="UD デジタル 教科書体 N-B" w:hAnsi="HG丸ｺﾞｼｯｸM-PRO" w:hint="eastAsia"/>
                <w:sz w:val="12"/>
                <w:szCs w:val="16"/>
              </w:rPr>
              <w:t>について自分の意見をもち、今までの学習を生かして発表しようとしている。</w:t>
            </w:r>
          </w:p>
        </w:tc>
      </w:tr>
      <w:tr w:rsidR="004B1E56" w:rsidRPr="007337FA" w14:paraId="766A3327" w14:textId="77777777" w:rsidTr="0070725B">
        <w:trPr>
          <w:trHeight w:val="526"/>
        </w:trPr>
        <w:tc>
          <w:tcPr>
            <w:tcW w:w="498" w:type="dxa"/>
          </w:tcPr>
          <w:p w14:paraId="623BA8D1" w14:textId="77777777" w:rsidR="004B1E56" w:rsidRPr="007337FA" w:rsidRDefault="00AF3199"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lastRenderedPageBreak/>
              <w:t>１</w:t>
            </w:r>
          </w:p>
        </w:tc>
        <w:tc>
          <w:tcPr>
            <w:tcW w:w="2126" w:type="dxa"/>
          </w:tcPr>
          <w:p w14:paraId="25C846CC" w14:textId="77777777" w:rsidR="00F618B4" w:rsidRDefault="00F618B4"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書初め</w:t>
            </w:r>
          </w:p>
          <w:p w14:paraId="0F50D708"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価値を生み出す</w:t>
            </w:r>
          </w:p>
          <w:p w14:paraId="2B55F5FF" w14:textId="77777777" w:rsidR="00AD3C0A" w:rsidRPr="007337FA" w:rsidRDefault="00AD3C0A"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それでも言葉を</w:t>
            </w:r>
          </w:p>
        </w:tc>
        <w:tc>
          <w:tcPr>
            <w:tcW w:w="620" w:type="dxa"/>
          </w:tcPr>
          <w:p w14:paraId="1BCAF1EF" w14:textId="77777777" w:rsidR="004B1E56" w:rsidRDefault="00F618B4"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１</w:t>
            </w:r>
          </w:p>
          <w:p w14:paraId="53B01D70" w14:textId="77777777" w:rsidR="00AD3C0A" w:rsidRPr="007337FA" w:rsidRDefault="0025322B"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６</w:t>
            </w:r>
          </w:p>
        </w:tc>
        <w:tc>
          <w:tcPr>
            <w:tcW w:w="3921" w:type="dxa"/>
          </w:tcPr>
          <w:p w14:paraId="266633B2" w14:textId="77777777" w:rsidR="004B1E56" w:rsidRPr="008E3038" w:rsidRDefault="00DD70AE"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楷書と行書の違いについて理解を深めている。</w:t>
            </w:r>
          </w:p>
          <w:p w14:paraId="39D9FD9E" w14:textId="77777777" w:rsidR="004B1E56" w:rsidRPr="00AD3C0A" w:rsidRDefault="00AD3C0A"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tc>
        <w:tc>
          <w:tcPr>
            <w:tcW w:w="3887" w:type="dxa"/>
          </w:tcPr>
          <w:p w14:paraId="7AE37AF3" w14:textId="77777777" w:rsidR="00F618B4" w:rsidRPr="00DD70AE" w:rsidRDefault="005867FB"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字形の整え方、筆順の原則の重要性を確認し、把握している。</w:t>
            </w:r>
          </w:p>
          <w:p w14:paraId="03F0B358" w14:textId="77777777" w:rsidR="004B1E56" w:rsidRPr="007337FA" w:rsidRDefault="00AD3C0A"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「読むこと」において、文章を批判的に読みながら、文章に表れているものの見方や考え方について考えている。</w:t>
            </w:r>
          </w:p>
        </w:tc>
        <w:tc>
          <w:tcPr>
            <w:tcW w:w="3685" w:type="dxa"/>
          </w:tcPr>
          <w:p w14:paraId="441CDC35" w14:textId="77777777" w:rsidR="00F618B4" w:rsidRPr="005867FB" w:rsidRDefault="005867FB"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字形の整え方、筆順の重要生を考えて、意欲的に取り組んでいる。</w:t>
            </w:r>
          </w:p>
          <w:p w14:paraId="2238C1A9" w14:textId="77777777" w:rsidR="00AD3C0A" w:rsidRPr="00AD3C0A" w:rsidRDefault="00AD3C0A"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言葉や社会、人間などについて粘り強く自分の意見をまとめ、理解したことや考えたことを発表しようとする。</w:t>
            </w:r>
          </w:p>
        </w:tc>
      </w:tr>
      <w:tr w:rsidR="004B1E56" w:rsidRPr="007337FA" w14:paraId="0BA24A0F" w14:textId="77777777" w:rsidTr="0070725B">
        <w:trPr>
          <w:trHeight w:val="337"/>
        </w:trPr>
        <w:tc>
          <w:tcPr>
            <w:tcW w:w="498" w:type="dxa"/>
          </w:tcPr>
          <w:p w14:paraId="6339594D" w14:textId="77777777" w:rsidR="004B1E56" w:rsidRDefault="00AF3199"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２</w:t>
            </w:r>
          </w:p>
          <w:p w14:paraId="2A23BBCF" w14:textId="77777777" w:rsidR="004B1E56" w:rsidRPr="007337FA" w:rsidRDefault="004B1E56" w:rsidP="004B1E56">
            <w:pPr>
              <w:rPr>
                <w:rFonts w:ascii="UD デジタル 教科書体 N-B" w:eastAsia="UD デジタル 教科書体 N-B" w:hAnsi="HG丸ｺﾞｼｯｸM-PRO"/>
                <w:sz w:val="12"/>
                <w:szCs w:val="16"/>
              </w:rPr>
            </w:pPr>
          </w:p>
        </w:tc>
        <w:tc>
          <w:tcPr>
            <w:tcW w:w="2126" w:type="dxa"/>
          </w:tcPr>
          <w:p w14:paraId="37E8D010" w14:textId="77777777" w:rsidR="004B1E56" w:rsidRDefault="004B1E56"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未来へ向かって</w:t>
            </w:r>
          </w:p>
          <w:p w14:paraId="7982C3CF" w14:textId="77777777" w:rsidR="00AD3C0A" w:rsidRDefault="00AD3C0A"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温かいスープ</w:t>
            </w:r>
          </w:p>
          <w:p w14:paraId="289EDFC6" w14:textId="77777777" w:rsidR="005F07DF" w:rsidRDefault="005F07D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アラスカとの出会い</w:t>
            </w:r>
          </w:p>
          <w:p w14:paraId="71FB8744" w14:textId="77777777" w:rsidR="005F07DF" w:rsidRDefault="005F07D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律儀な桜</w:t>
            </w:r>
          </w:p>
          <w:p w14:paraId="598141D3" w14:textId="77777777" w:rsidR="005F07DF" w:rsidRPr="007337FA" w:rsidRDefault="005F07D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私を束ねないで</w:t>
            </w:r>
          </w:p>
        </w:tc>
        <w:tc>
          <w:tcPr>
            <w:tcW w:w="620" w:type="dxa"/>
          </w:tcPr>
          <w:p w14:paraId="4EC71AE3" w14:textId="77777777" w:rsidR="004B1E56" w:rsidRDefault="004B1E56" w:rsidP="004B1E56">
            <w:pPr>
              <w:rPr>
                <w:rFonts w:ascii="UD デジタル 教科書体 N-B" w:eastAsia="UD デジタル 教科書体 N-B" w:hAnsi="HG丸ｺﾞｼｯｸM-PRO"/>
                <w:sz w:val="12"/>
                <w:szCs w:val="16"/>
              </w:rPr>
            </w:pPr>
          </w:p>
          <w:p w14:paraId="475F4B22" w14:textId="77777777" w:rsidR="005F07DF" w:rsidRDefault="005F07DF" w:rsidP="004B1E56">
            <w:pPr>
              <w:rPr>
                <w:rFonts w:ascii="UD デジタル 教科書体 N-B" w:eastAsia="UD デジタル 教科書体 N-B" w:hAnsi="HG丸ｺﾞｼｯｸM-PRO"/>
                <w:sz w:val="12"/>
                <w:szCs w:val="16"/>
              </w:rPr>
            </w:pPr>
          </w:p>
          <w:p w14:paraId="2DD23AEF" w14:textId="77777777" w:rsidR="005F07DF" w:rsidRPr="007337FA" w:rsidRDefault="005F07DF" w:rsidP="005F07DF">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８</w:t>
            </w:r>
          </w:p>
        </w:tc>
        <w:tc>
          <w:tcPr>
            <w:tcW w:w="3921" w:type="dxa"/>
          </w:tcPr>
          <w:p w14:paraId="752BA5A8" w14:textId="77777777" w:rsidR="005F07DF" w:rsidRDefault="005F07DF" w:rsidP="005F07D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自分の生き方や社会との関わり方を支える読書の意義と効用について理解する。</w:t>
            </w:r>
          </w:p>
          <w:p w14:paraId="267F1F22" w14:textId="77777777" w:rsidR="004B1E56" w:rsidRPr="005F07DF" w:rsidRDefault="004B1E56" w:rsidP="004B1E56">
            <w:pPr>
              <w:rPr>
                <w:rFonts w:ascii="UD デジタル 教科書体 N-B" w:eastAsia="UD デジタル 教科書体 N-B" w:hAnsi="HG丸ｺﾞｼｯｸM-PRO"/>
                <w:sz w:val="12"/>
                <w:szCs w:val="16"/>
              </w:rPr>
            </w:pPr>
          </w:p>
        </w:tc>
        <w:tc>
          <w:tcPr>
            <w:tcW w:w="3887" w:type="dxa"/>
          </w:tcPr>
          <w:p w14:paraId="75DA33FD" w14:textId="77777777" w:rsidR="005F07DF" w:rsidRDefault="005F07DF" w:rsidP="005F07DF">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「読むこと」において、文章を読んで考えを広げたり深めたりして、人間、社会、自然について、自分の意見をもっている。</w:t>
            </w:r>
          </w:p>
          <w:p w14:paraId="4F096C8B" w14:textId="77777777" w:rsidR="004B1E56" w:rsidRPr="005F07DF" w:rsidRDefault="004B1E56" w:rsidP="004B1E56">
            <w:pPr>
              <w:rPr>
                <w:rFonts w:ascii="UD デジタル 教科書体 N-B" w:eastAsia="UD デジタル 教科書体 N-B" w:hAnsi="HG丸ｺﾞｼｯｸM-PRO"/>
                <w:sz w:val="12"/>
                <w:szCs w:val="16"/>
              </w:rPr>
            </w:pPr>
          </w:p>
        </w:tc>
        <w:tc>
          <w:tcPr>
            <w:tcW w:w="3685" w:type="dxa"/>
          </w:tcPr>
          <w:p w14:paraId="3795DF3F" w14:textId="77777777" w:rsidR="004B1E56" w:rsidRPr="007337FA" w:rsidRDefault="005F07DF" w:rsidP="004B1E56">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人間、社会などについて進んで自分の考えを持ち、今までの学習を生かして批評したり考えを伝え合ったりしようとしている。</w:t>
            </w:r>
          </w:p>
        </w:tc>
      </w:tr>
      <w:tr w:rsidR="00AF3199" w:rsidRPr="007337FA" w14:paraId="3A344003" w14:textId="77777777" w:rsidTr="0070725B">
        <w:trPr>
          <w:trHeight w:val="470"/>
        </w:trPr>
        <w:tc>
          <w:tcPr>
            <w:tcW w:w="498" w:type="dxa"/>
          </w:tcPr>
          <w:p w14:paraId="6BFFD094" w14:textId="77777777" w:rsidR="00AF3199" w:rsidRPr="007337FA"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tc>
        <w:tc>
          <w:tcPr>
            <w:tcW w:w="2126" w:type="dxa"/>
          </w:tcPr>
          <w:p w14:paraId="4FF1A145"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３年間のまとめ</w:t>
            </w:r>
          </w:p>
          <w:p w14:paraId="03C4B64D"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漢字のまとめ</w:t>
            </w:r>
          </w:p>
          <w:p w14:paraId="2C926078"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話し合いを効果的に進めよう</w:t>
            </w:r>
          </w:p>
          <w:p w14:paraId="068BB3CA" w14:textId="77777777" w:rsidR="00AF3199" w:rsidRPr="007337FA"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合意形成に向けて話し合おう</w:t>
            </w:r>
          </w:p>
        </w:tc>
        <w:tc>
          <w:tcPr>
            <w:tcW w:w="620" w:type="dxa"/>
          </w:tcPr>
          <w:p w14:paraId="387CF7D8" w14:textId="77777777" w:rsidR="00AF3199" w:rsidRDefault="00AF3199" w:rsidP="00AF3199">
            <w:pPr>
              <w:rPr>
                <w:rFonts w:ascii="UD デジタル 教科書体 N-B" w:eastAsia="UD デジタル 教科書体 N-B" w:hAnsi="HG丸ｺﾞｼｯｸM-PRO"/>
                <w:sz w:val="12"/>
                <w:szCs w:val="16"/>
              </w:rPr>
            </w:pPr>
          </w:p>
          <w:p w14:paraId="2D3CDA6F" w14:textId="77777777" w:rsidR="00AF3199" w:rsidRPr="007337FA" w:rsidRDefault="00AF3199" w:rsidP="00AF3199">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tc>
        <w:tc>
          <w:tcPr>
            <w:tcW w:w="3921" w:type="dxa"/>
          </w:tcPr>
          <w:p w14:paraId="12949A4F"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2学年までに学習した常用漢字に加え、その他の常用漢字の大体を読んでいる。また、学年別漢字配当表に示されている漢字について、ぶんや文章の中で使い慣れている。</w:t>
            </w:r>
          </w:p>
          <w:p w14:paraId="69F09533" w14:textId="77777777" w:rsidR="00AF3199" w:rsidRPr="00AD3C0A"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具体と抽象など情報と情報との関係について理解を深めている。</w:t>
            </w:r>
          </w:p>
        </w:tc>
        <w:tc>
          <w:tcPr>
            <w:tcW w:w="3887" w:type="dxa"/>
          </w:tcPr>
          <w:p w14:paraId="4D98B0D3"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 xml:space="preserve">　</w:t>
            </w:r>
          </w:p>
          <w:p w14:paraId="75C46CAF" w14:textId="77777777" w:rsidR="00AF3199" w:rsidRDefault="00AF3199" w:rsidP="00AF3199">
            <w:pPr>
              <w:rPr>
                <w:rFonts w:ascii="UD デジタル 教科書体 N-B" w:eastAsia="UD デジタル 教科書体 N-B" w:hAnsi="HG丸ｺﾞｼｯｸM-PRO"/>
                <w:sz w:val="12"/>
                <w:szCs w:val="16"/>
              </w:rPr>
            </w:pPr>
          </w:p>
          <w:p w14:paraId="0B8A7435" w14:textId="77777777" w:rsidR="00AF3199" w:rsidRPr="007337FA"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「話すこと・聞くこと」において、進行のしかたを工夫</w:t>
            </w:r>
            <w:r w:rsidR="0025322B">
              <w:rPr>
                <w:rFonts w:ascii="UD デジタル 教科書体 N-B" w:eastAsia="UD デジタル 教科書体 N-B" w:hAnsi="HG丸ｺﾞｼｯｸM-PRO" w:hint="eastAsia"/>
                <w:sz w:val="12"/>
                <w:szCs w:val="16"/>
              </w:rPr>
              <w:t>したり互いの発言を生かしたりしながら話し合い、合意形成に向けて考えを広げたり深めたりしている。</w:t>
            </w:r>
          </w:p>
        </w:tc>
        <w:tc>
          <w:tcPr>
            <w:tcW w:w="3685" w:type="dxa"/>
          </w:tcPr>
          <w:p w14:paraId="5998C7D4" w14:textId="77777777" w:rsidR="00AF3199" w:rsidRDefault="00AF3199"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学習課題に沿って、積極的に漢字を読んだり書いたりしようとしている。</w:t>
            </w:r>
          </w:p>
          <w:p w14:paraId="55370128" w14:textId="77777777" w:rsidR="0025322B" w:rsidRPr="007337FA" w:rsidRDefault="0025322B" w:rsidP="00AF3199">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積極的に進行の工夫とその効果を分析し、今までの学習を生かして話し合いの効果的な進め方について考えようとしている。</w:t>
            </w:r>
          </w:p>
        </w:tc>
      </w:tr>
      <w:tr w:rsidR="00AF3199" w:rsidRPr="007337FA" w14:paraId="26E8EAC1" w14:textId="77777777" w:rsidTr="0070725B">
        <w:trPr>
          <w:trHeight w:val="338"/>
        </w:trPr>
        <w:tc>
          <w:tcPr>
            <w:tcW w:w="3244" w:type="dxa"/>
            <w:gridSpan w:val="3"/>
          </w:tcPr>
          <w:p w14:paraId="01887CD3" w14:textId="77777777" w:rsidR="00AF3199" w:rsidRPr="007337FA" w:rsidRDefault="00AF3199" w:rsidP="00AF3199">
            <w:pPr>
              <w:jc w:val="right"/>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主たる評価材料</w:t>
            </w:r>
          </w:p>
        </w:tc>
        <w:tc>
          <w:tcPr>
            <w:tcW w:w="3921" w:type="dxa"/>
          </w:tcPr>
          <w:p w14:paraId="6C2953EF" w14:textId="77777777" w:rsidR="00AF3199" w:rsidRPr="007337FA" w:rsidRDefault="00AF3199" w:rsidP="00AF3199">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授業観察・作品・テスト・ポートフォリオ</w:t>
            </w:r>
          </w:p>
        </w:tc>
        <w:tc>
          <w:tcPr>
            <w:tcW w:w="3887" w:type="dxa"/>
          </w:tcPr>
          <w:p w14:paraId="0885FB41" w14:textId="77777777" w:rsidR="00AF3199" w:rsidRPr="007337FA" w:rsidRDefault="00AF3199" w:rsidP="00AF3199">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授業観察・作品・テスト・ポートフォリオ</w:t>
            </w:r>
          </w:p>
        </w:tc>
        <w:tc>
          <w:tcPr>
            <w:tcW w:w="3685" w:type="dxa"/>
          </w:tcPr>
          <w:p w14:paraId="17049C32" w14:textId="77777777" w:rsidR="00AF3199" w:rsidRPr="007337FA" w:rsidRDefault="00AF3199" w:rsidP="00AF3199">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授業観察・作品・テスト・ポートフォリオ</w:t>
            </w:r>
          </w:p>
        </w:tc>
      </w:tr>
    </w:tbl>
    <w:p w14:paraId="5082B79E" w14:textId="77777777" w:rsidR="008435F7" w:rsidRPr="00A504AC" w:rsidRDefault="0083195D">
      <w:pPr>
        <w:rPr>
          <w:rFonts w:ascii="HG丸ｺﾞｼｯｸM-PRO" w:eastAsia="HG丸ｺﾞｼｯｸM-PRO" w:hAnsi="HG丸ｺﾞｼｯｸM-PRO"/>
          <w:sz w:val="16"/>
          <w:szCs w:val="16"/>
        </w:rPr>
      </w:pPr>
      <w:r w:rsidRPr="00A504AC">
        <w:rPr>
          <w:rFonts w:ascii="HG丸ｺﾞｼｯｸM-PRO" w:eastAsia="HG丸ｺﾞｼｯｸM-PRO" w:hAnsi="HG丸ｺﾞｼｯｸM-PRO" w:hint="eastAsia"/>
          <w:sz w:val="16"/>
          <w:szCs w:val="16"/>
        </w:rPr>
        <w:t xml:space="preserve">　　　</w:t>
      </w:r>
    </w:p>
    <w:sectPr w:rsidR="008435F7" w:rsidRPr="00A504AC" w:rsidSect="00447160">
      <w:pgSz w:w="16838" w:h="11906" w:orient="landscape" w:code="9"/>
      <w:pgMar w:top="720" w:right="720" w:bottom="720"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2D67" w14:textId="77777777" w:rsidR="00684C58" w:rsidRDefault="00684C58" w:rsidP="00643ED2">
      <w:r>
        <w:separator/>
      </w:r>
    </w:p>
  </w:endnote>
  <w:endnote w:type="continuationSeparator" w:id="0">
    <w:p w14:paraId="39B8B4F4" w14:textId="77777777" w:rsidR="00684C58" w:rsidRDefault="00684C58" w:rsidP="006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デジタル 教科書体 N"/>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834A" w14:textId="77777777" w:rsidR="00684C58" w:rsidRDefault="00684C58" w:rsidP="00643ED2">
      <w:r>
        <w:separator/>
      </w:r>
    </w:p>
  </w:footnote>
  <w:footnote w:type="continuationSeparator" w:id="0">
    <w:p w14:paraId="2D155276" w14:textId="77777777" w:rsidR="00684C58" w:rsidRDefault="00684C58" w:rsidP="0064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5D"/>
    <w:rsid w:val="0002065B"/>
    <w:rsid w:val="00056DCB"/>
    <w:rsid w:val="000606B3"/>
    <w:rsid w:val="00104A86"/>
    <w:rsid w:val="00104DCB"/>
    <w:rsid w:val="0012476B"/>
    <w:rsid w:val="00142FFF"/>
    <w:rsid w:val="001A3633"/>
    <w:rsid w:val="00200E97"/>
    <w:rsid w:val="00217029"/>
    <w:rsid w:val="0022344C"/>
    <w:rsid w:val="0025322B"/>
    <w:rsid w:val="00332926"/>
    <w:rsid w:val="0034078C"/>
    <w:rsid w:val="00350351"/>
    <w:rsid w:val="003A5BDB"/>
    <w:rsid w:val="00447160"/>
    <w:rsid w:val="004969E8"/>
    <w:rsid w:val="004B1E56"/>
    <w:rsid w:val="004E5BCB"/>
    <w:rsid w:val="00525811"/>
    <w:rsid w:val="005867FB"/>
    <w:rsid w:val="005B428F"/>
    <w:rsid w:val="005F07DF"/>
    <w:rsid w:val="005F6568"/>
    <w:rsid w:val="00605788"/>
    <w:rsid w:val="00606F05"/>
    <w:rsid w:val="006166C9"/>
    <w:rsid w:val="00643ED2"/>
    <w:rsid w:val="00684C58"/>
    <w:rsid w:val="0069501C"/>
    <w:rsid w:val="006B6659"/>
    <w:rsid w:val="00701C46"/>
    <w:rsid w:val="0070725B"/>
    <w:rsid w:val="007221FF"/>
    <w:rsid w:val="007337FA"/>
    <w:rsid w:val="007347C2"/>
    <w:rsid w:val="00746B61"/>
    <w:rsid w:val="00795A7E"/>
    <w:rsid w:val="007F5B69"/>
    <w:rsid w:val="0083195D"/>
    <w:rsid w:val="008435F7"/>
    <w:rsid w:val="008E1D6F"/>
    <w:rsid w:val="008E3038"/>
    <w:rsid w:val="008F17B0"/>
    <w:rsid w:val="00966C6C"/>
    <w:rsid w:val="009840DA"/>
    <w:rsid w:val="009E2310"/>
    <w:rsid w:val="00A32F49"/>
    <w:rsid w:val="00A504AC"/>
    <w:rsid w:val="00AC0440"/>
    <w:rsid w:val="00AD3C0A"/>
    <w:rsid w:val="00AF3199"/>
    <w:rsid w:val="00B03EDB"/>
    <w:rsid w:val="00B140C4"/>
    <w:rsid w:val="00B225E1"/>
    <w:rsid w:val="00B645CF"/>
    <w:rsid w:val="00B93310"/>
    <w:rsid w:val="00B96FCD"/>
    <w:rsid w:val="00C34419"/>
    <w:rsid w:val="00C92DA9"/>
    <w:rsid w:val="00C9684F"/>
    <w:rsid w:val="00CD0ADE"/>
    <w:rsid w:val="00DB7D46"/>
    <w:rsid w:val="00DC6D13"/>
    <w:rsid w:val="00DD70AE"/>
    <w:rsid w:val="00E05187"/>
    <w:rsid w:val="00EB1122"/>
    <w:rsid w:val="00ED5D1D"/>
    <w:rsid w:val="00F3479D"/>
    <w:rsid w:val="00F618B4"/>
    <w:rsid w:val="00F667E8"/>
    <w:rsid w:val="00FA0D04"/>
    <w:rsid w:val="00FA6692"/>
    <w:rsid w:val="00FD08D0"/>
    <w:rsid w:val="00FD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833D24"/>
  <w15:docId w15:val="{22631B89-7BC5-4294-AE5F-3BFF6A0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ED2"/>
    <w:pPr>
      <w:tabs>
        <w:tab w:val="center" w:pos="4252"/>
        <w:tab w:val="right" w:pos="8504"/>
      </w:tabs>
      <w:snapToGrid w:val="0"/>
    </w:pPr>
  </w:style>
  <w:style w:type="character" w:customStyle="1" w:styleId="a5">
    <w:name w:val="ヘッダー (文字)"/>
    <w:basedOn w:val="a0"/>
    <w:link w:val="a4"/>
    <w:uiPriority w:val="99"/>
    <w:rsid w:val="00643ED2"/>
  </w:style>
  <w:style w:type="paragraph" w:styleId="a6">
    <w:name w:val="footer"/>
    <w:basedOn w:val="a"/>
    <w:link w:val="a7"/>
    <w:uiPriority w:val="99"/>
    <w:unhideWhenUsed/>
    <w:rsid w:val="00643ED2"/>
    <w:pPr>
      <w:tabs>
        <w:tab w:val="center" w:pos="4252"/>
        <w:tab w:val="right" w:pos="8504"/>
      </w:tabs>
      <w:snapToGrid w:val="0"/>
    </w:pPr>
  </w:style>
  <w:style w:type="character" w:customStyle="1" w:styleId="a7">
    <w:name w:val="フッター (文字)"/>
    <w:basedOn w:val="a0"/>
    <w:link w:val="a6"/>
    <w:uiPriority w:val="99"/>
    <w:rsid w:val="00643ED2"/>
  </w:style>
  <w:style w:type="paragraph" w:styleId="a8">
    <w:name w:val="Balloon Text"/>
    <w:basedOn w:val="a"/>
    <w:link w:val="a9"/>
    <w:uiPriority w:val="99"/>
    <w:semiHidden/>
    <w:unhideWhenUsed/>
    <w:rsid w:val="00223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3D5EE1ECE6B8468C8F7CFCBEC35E30" ma:contentTypeVersion="13" ma:contentTypeDescription="新しいドキュメントを作成します。" ma:contentTypeScope="" ma:versionID="66a7a694e51baca58e72d81355c59456">
  <xsd:schema xmlns:xsd="http://www.w3.org/2001/XMLSchema" xmlns:xs="http://www.w3.org/2001/XMLSchema" xmlns:p="http://schemas.microsoft.com/office/2006/metadata/properties" xmlns:ns2="3bcb8b59-9bb2-4539-8969-6156aa71f7eb" xmlns:ns3="429aed7d-65bc-4f3f-9cf1-83b333e21aba" targetNamespace="http://schemas.microsoft.com/office/2006/metadata/properties" ma:root="true" ma:fieldsID="32163899599ff8565f8098fa6f8f2675" ns2:_="" ns3:_="">
    <xsd:import namespace="3bcb8b59-9bb2-4539-8969-6156aa71f7eb"/>
    <xsd:import namespace="429aed7d-65bc-4f3f-9cf1-83b333e21a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8b59-9bb2-4539-8969-6156aa71f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aed7d-65bc-4f3f-9cf1-83b333e21a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c4a66c-bc59-4240-b0d8-954dafd242f4}" ma:internalName="TaxCatchAll" ma:showField="CatchAllData" ma:web="429aed7d-65bc-4f3f-9cf1-83b333e21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9aed7d-65bc-4f3f-9cf1-83b333e21aba" xsi:nil="true"/>
    <lcf76f155ced4ddcb4097134ff3c332f xmlns="3bcb8b59-9bb2-4539-8969-6156aa71f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F2560-E20F-4B45-8A3C-C88803C165F6}">
  <ds:schemaRefs>
    <ds:schemaRef ds:uri="http://schemas.openxmlformats.org/officeDocument/2006/bibliography"/>
  </ds:schemaRefs>
</ds:datastoreItem>
</file>

<file path=customXml/itemProps2.xml><?xml version="1.0" encoding="utf-8"?>
<ds:datastoreItem xmlns:ds="http://schemas.openxmlformats.org/officeDocument/2006/customXml" ds:itemID="{B1412DE2-DDEA-4953-A771-F2CC68F186EB}"/>
</file>

<file path=customXml/itemProps3.xml><?xml version="1.0" encoding="utf-8"?>
<ds:datastoreItem xmlns:ds="http://schemas.openxmlformats.org/officeDocument/2006/customXml" ds:itemID="{0551569C-3592-4921-A3FD-A815A3542DA7}"/>
</file>

<file path=customXml/itemProps4.xml><?xml version="1.0" encoding="utf-8"?>
<ds:datastoreItem xmlns:ds="http://schemas.openxmlformats.org/officeDocument/2006/customXml" ds:itemID="{FB23F5FF-E4D9-4A68-8806-A803C5BEC49D}"/>
</file>

<file path=docProps/app.xml><?xml version="1.0" encoding="utf-8"?>
<Properties xmlns="http://schemas.openxmlformats.org/officeDocument/2006/extended-properties" xmlns:vt="http://schemas.openxmlformats.org/officeDocument/2006/docPropsVTypes">
  <Template>Normal</Template>
  <TotalTime>333</TotalTime>
  <Pages>3</Pages>
  <Words>618</Words>
  <Characters>3527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星野 美優貴</cp:lastModifiedBy>
  <cp:revision>12</cp:revision>
  <cp:lastPrinted>2024-05-09T08:25:00Z</cp:lastPrinted>
  <dcterms:created xsi:type="dcterms:W3CDTF">2025-05-20T08:40:00Z</dcterms:created>
  <dcterms:modified xsi:type="dcterms:W3CDTF">2026-05-01T09:18:00Z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0x010100293D5EE1ECE6B8468C8F7CFCBEC35E30</vt:lpwstr>
  </property>
</Properties>
</file>